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531AE0" w14:textId="0878ECA9" w:rsidR="009E2A08" w:rsidRPr="009E2A08" w:rsidRDefault="009E2A08" w:rsidP="009E2A08">
      <w:pPr>
        <w:pStyle w:val="ListParagraph"/>
        <w:numPr>
          <w:ilvl w:val="0"/>
          <w:numId w:val="1"/>
        </w:numPr>
        <w:rPr>
          <w:b/>
          <w:bCs/>
          <w:color w:val="EE0000"/>
        </w:rPr>
      </w:pPr>
      <w:r w:rsidRPr="009E2A08">
        <w:rPr>
          <w:b/>
          <w:bCs/>
          <w:color w:val="EE0000"/>
        </w:rPr>
        <w:t>Page 31 begins the Outline sheets you need to print for the Team Meeting Talk previews and critic sheet</w:t>
      </w:r>
    </w:p>
    <w:p w14:paraId="6C4D29E9" w14:textId="30BE6A3E" w:rsidR="0049087D" w:rsidRPr="0049087D" w:rsidRDefault="0049087D" w:rsidP="0049087D">
      <w:pPr>
        <w:rPr>
          <w:b/>
          <w:bCs/>
        </w:rPr>
      </w:pPr>
      <w:r w:rsidRPr="0049087D">
        <w:rPr>
          <w:b/>
          <w:bCs/>
        </w:rPr>
        <w:t xml:space="preserve">TEAM MEETING SUPPLY LIST </w:t>
      </w:r>
    </w:p>
    <w:p w14:paraId="2D2BE09A" w14:textId="77777777" w:rsidR="0049087D" w:rsidRDefault="0049087D" w:rsidP="0049087D">
      <w:proofErr w:type="gramStart"/>
      <w:r>
        <w:t>Bell( s</w:t>
      </w:r>
      <w:proofErr w:type="gramEnd"/>
      <w:r>
        <w:t xml:space="preserve">) </w:t>
      </w:r>
    </w:p>
    <w:p w14:paraId="442578A3" w14:textId="77777777" w:rsidR="0049087D" w:rsidRDefault="0049087D" w:rsidP="0049087D">
      <w:r>
        <w:t xml:space="preserve">Name tags (for team members who do not have one) </w:t>
      </w:r>
    </w:p>
    <w:p w14:paraId="330D0EEC" w14:textId="77777777" w:rsidR="0049087D" w:rsidRDefault="0049087D" w:rsidP="0049087D">
      <w:r>
        <w:t xml:space="preserve">Pencils/ pens Team roster </w:t>
      </w:r>
    </w:p>
    <w:p w14:paraId="4E2794EB" w14:textId="77777777" w:rsidR="0049087D" w:rsidRDefault="0049087D" w:rsidP="0049087D">
      <w:r>
        <w:t xml:space="preserve">Copy of the manual checkout sheet (if applicable) </w:t>
      </w:r>
    </w:p>
    <w:p w14:paraId="216DB303" w14:textId="77777777" w:rsidR="0049087D" w:rsidRDefault="0049087D" w:rsidP="0049087D">
      <w:r>
        <w:t xml:space="preserve">Copy of team attendance sheet </w:t>
      </w:r>
    </w:p>
    <w:p w14:paraId="2F95FA27" w14:textId="77777777" w:rsidR="0049087D" w:rsidRDefault="0049087D" w:rsidP="0049087D">
      <w:r>
        <w:t xml:space="preserve">Roster of participants </w:t>
      </w:r>
    </w:p>
    <w:p w14:paraId="54380B28" w14:textId="77777777" w:rsidR="0049087D" w:rsidRDefault="0049087D" w:rsidP="0049087D">
      <w:r>
        <w:t xml:space="preserve">Copies of The Walk to Emmaus Team Manual (one per team member) </w:t>
      </w:r>
    </w:p>
    <w:p w14:paraId="71FAEAFE" w14:textId="77777777" w:rsidR="0049087D" w:rsidRDefault="0049087D" w:rsidP="0049087D">
      <w:r>
        <w:t xml:space="preserve">Paper for taking notes </w:t>
      </w:r>
    </w:p>
    <w:p w14:paraId="60E445B1" w14:textId="77777777" w:rsidR="0049087D" w:rsidRDefault="0049087D" w:rsidP="0049087D">
      <w:r>
        <w:t xml:space="preserve">Songbooks (check with Music Directors) </w:t>
      </w:r>
    </w:p>
    <w:p w14:paraId="665DDD27" w14:textId="77777777" w:rsidR="0049087D" w:rsidRDefault="0049087D" w:rsidP="0049087D">
      <w:r>
        <w:t xml:space="preserve">Communion elements (check with Spiritual Director) </w:t>
      </w:r>
    </w:p>
    <w:p w14:paraId="490D8BA5" w14:textId="77777777" w:rsidR="0049087D" w:rsidRDefault="0049087D" w:rsidP="0049087D">
      <w:r>
        <w:t xml:space="preserve">Lectern (if the facility does not have one) </w:t>
      </w:r>
    </w:p>
    <w:p w14:paraId="1B9C7790" w14:textId="77777777" w:rsidR="0049087D" w:rsidRDefault="0049087D" w:rsidP="0049087D">
      <w:r>
        <w:t xml:space="preserve">Bible, cross to set on table, candle and matches (if allowed), cross for speaker to hold </w:t>
      </w:r>
    </w:p>
    <w:p w14:paraId="0BBD0471" w14:textId="77777777" w:rsidR="0049087D" w:rsidRDefault="0049087D" w:rsidP="0049087D">
      <w:r>
        <w:t xml:space="preserve">Microphone/ sound system (if needed) </w:t>
      </w:r>
    </w:p>
    <w:p w14:paraId="10542BF4" w14:textId="5CA39CA3" w:rsidR="0049087D" w:rsidRDefault="0049087D" w:rsidP="0049087D">
      <w:r>
        <w:t>Ice chest, coffee pot, etc.</w:t>
      </w:r>
    </w:p>
    <w:p w14:paraId="3C7CA00E" w14:textId="6D6013C0" w:rsidR="00655DE1" w:rsidRDefault="00655DE1" w:rsidP="0049087D"/>
    <w:p w14:paraId="5D647705" w14:textId="77777777" w:rsidR="00AD715C" w:rsidRDefault="00AD715C" w:rsidP="00AD715C">
      <w:r>
        <w:t xml:space="preserve">WALK TO EMMAUS TEAM CANON It’s Not about Me! • I am a member of an Emmaus team; therefore, I am only one part of a complete being. • I am an imperfect earthen vessel, and I am blessed to be here in a servant’s role. • I will serve in humility and gratitude for the opportunity to be here and will remember that the Holy Spirit calls for my love, patience, kindness, gentleness, and self-control in all things. • I will pray for submission to the Holy Spirit and for strength and commitment to be God’s person rather than my own person during this time. • I will remember that I am here only as an instrument through which God can work to renew the church. • I am here only by God’s grace and only so that the Holy Spirit might work through me. • I will </w:t>
      </w:r>
      <w:proofErr w:type="gramStart"/>
      <w:r>
        <w:t>lift up</w:t>
      </w:r>
      <w:proofErr w:type="gramEnd"/>
      <w:r>
        <w:t xml:space="preserve"> other team members and pilgrims in prayer and ask our Lord to strengthen them and open their eyes so that we all might recognize Jesus Christ in the breaking of the bread. • I will not overstate or overemphasize my role by any word or deed. • I will not glorify myself; I will not glorify any other team member nor allow </w:t>
      </w:r>
      <w:r>
        <w:lastRenderedPageBreak/>
        <w:t xml:space="preserve">another to glorify me. • I will remember that the pilgrims are the main reason for my presence and my prayers. • I will </w:t>
      </w:r>
      <w:proofErr w:type="gramStart"/>
      <w:r>
        <w:t>remember at all times</w:t>
      </w:r>
      <w:proofErr w:type="gramEnd"/>
      <w:r>
        <w:t xml:space="preserve"> that I am no more important than any other person with whom I </w:t>
      </w:r>
      <w:proofErr w:type="gramStart"/>
      <w:r>
        <w:t>am sharing</w:t>
      </w:r>
      <w:proofErr w:type="gramEnd"/>
      <w:r>
        <w:t xml:space="preserve"> this experience. • In all things, I will accept and obey the authority and discipline under which I serve. • I have no authority or responsibility except to obey God and to respond to the ministry of the Holy Spirit. • Whatever passions and excitement seize me, I will express them through joyful praise to God, my Lord Jesus Christ, and the Holy Spirit. • I will give God all the glory for whatever happens during this time together. • I will raise my voice only to praise God and will bow my head in reverence and submission to God. • I am only a servant, but God can use me more powerfully in this role than in any other role I might choose. • I am a member of an Emmaus team; in all things, I pray that Christ will be </w:t>
      </w:r>
      <w:proofErr w:type="gramStart"/>
      <w:r>
        <w:t>lifted up</w:t>
      </w:r>
      <w:proofErr w:type="gramEnd"/>
      <w:r>
        <w:t>.</w:t>
      </w:r>
    </w:p>
    <w:p w14:paraId="7236E849" w14:textId="77777777" w:rsidR="00AD715C" w:rsidRDefault="00AD715C" w:rsidP="00AD715C"/>
    <w:p w14:paraId="74346293" w14:textId="4B49EC22" w:rsidR="00AD715C" w:rsidRDefault="00AD715C" w:rsidP="00AD715C"/>
    <w:p w14:paraId="6043EE87" w14:textId="2922AE1A" w:rsidR="00AD715C" w:rsidRDefault="00AD715C">
      <w:r>
        <w:br w:type="page"/>
      </w:r>
    </w:p>
    <w:p w14:paraId="327DD4FE" w14:textId="5312B1B0" w:rsidR="00AD715C" w:rsidRDefault="00AD715C" w:rsidP="00AD715C">
      <w:r w:rsidRPr="00AD715C">
        <w:rPr>
          <w:noProof/>
        </w:rPr>
        <w:lastRenderedPageBreak/>
        <w:drawing>
          <wp:inline distT="0" distB="0" distL="0" distR="0" wp14:anchorId="0F377C37" wp14:editId="7B9EF788">
            <wp:extent cx="3581584" cy="5569236"/>
            <wp:effectExtent l="0" t="0" r="0" b="0"/>
            <wp:docPr id="1589716684" name="Picture 1" descr="A black and whit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716684" name="Picture 1" descr="A black and white text on a black background&#10;&#10;AI-generated content may be incorrect."/>
                    <pic:cNvPicPr/>
                  </pic:nvPicPr>
                  <pic:blipFill>
                    <a:blip r:embed="rId5"/>
                    <a:stretch>
                      <a:fillRect/>
                    </a:stretch>
                  </pic:blipFill>
                  <pic:spPr>
                    <a:xfrm>
                      <a:off x="0" y="0"/>
                      <a:ext cx="3581584" cy="5569236"/>
                    </a:xfrm>
                    <a:prstGeom prst="rect">
                      <a:avLst/>
                    </a:prstGeom>
                  </pic:spPr>
                </pic:pic>
              </a:graphicData>
            </a:graphic>
          </wp:inline>
        </w:drawing>
      </w:r>
    </w:p>
    <w:p w14:paraId="21ACC936" w14:textId="77777777" w:rsidR="00AD715C" w:rsidRDefault="00AD715C" w:rsidP="00AD715C"/>
    <w:p w14:paraId="02FC75CC" w14:textId="4D31FE34" w:rsidR="00AD715C" w:rsidRDefault="00AD715C" w:rsidP="00AD715C">
      <w:r w:rsidRPr="00AD715C">
        <w:rPr>
          <w:noProof/>
        </w:rPr>
        <w:lastRenderedPageBreak/>
        <w:drawing>
          <wp:inline distT="0" distB="0" distL="0" distR="0" wp14:anchorId="11F1F06D" wp14:editId="0C7E5864">
            <wp:extent cx="3352972" cy="3276768"/>
            <wp:effectExtent l="0" t="0" r="0" b="0"/>
            <wp:docPr id="402320565" name="Picture 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320565" name="Picture 1" descr="A black background with white text&#10;&#10;AI-generated content may be incorrect."/>
                    <pic:cNvPicPr/>
                  </pic:nvPicPr>
                  <pic:blipFill>
                    <a:blip r:embed="rId6"/>
                    <a:stretch>
                      <a:fillRect/>
                    </a:stretch>
                  </pic:blipFill>
                  <pic:spPr>
                    <a:xfrm>
                      <a:off x="0" y="0"/>
                      <a:ext cx="3352972" cy="3276768"/>
                    </a:xfrm>
                    <a:prstGeom prst="rect">
                      <a:avLst/>
                    </a:prstGeom>
                  </pic:spPr>
                </pic:pic>
              </a:graphicData>
            </a:graphic>
          </wp:inline>
        </w:drawing>
      </w:r>
    </w:p>
    <w:p w14:paraId="50E61E69" w14:textId="77777777" w:rsidR="00AD715C" w:rsidRDefault="00AD715C" w:rsidP="00AD715C"/>
    <w:p w14:paraId="7C7AF03E" w14:textId="42E14C9A" w:rsidR="00AD715C" w:rsidRDefault="00AD715C" w:rsidP="00AD715C">
      <w:r w:rsidRPr="00AD715C">
        <w:rPr>
          <w:noProof/>
        </w:rPr>
        <w:drawing>
          <wp:inline distT="0" distB="0" distL="0" distR="0" wp14:anchorId="584486C9" wp14:editId="00A6C6B3">
            <wp:extent cx="3549832" cy="3295819"/>
            <wp:effectExtent l="0" t="0" r="0" b="0"/>
            <wp:docPr id="1425022478" name="Picture 1" descr="A black and whit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022478" name="Picture 1" descr="A black and white text on a black background&#10;&#10;AI-generated content may be incorrect."/>
                    <pic:cNvPicPr/>
                  </pic:nvPicPr>
                  <pic:blipFill>
                    <a:blip r:embed="rId7"/>
                    <a:stretch>
                      <a:fillRect/>
                    </a:stretch>
                  </pic:blipFill>
                  <pic:spPr>
                    <a:xfrm>
                      <a:off x="0" y="0"/>
                      <a:ext cx="3549832" cy="3295819"/>
                    </a:xfrm>
                    <a:prstGeom prst="rect">
                      <a:avLst/>
                    </a:prstGeom>
                  </pic:spPr>
                </pic:pic>
              </a:graphicData>
            </a:graphic>
          </wp:inline>
        </w:drawing>
      </w:r>
    </w:p>
    <w:p w14:paraId="13E76C6B" w14:textId="77777777" w:rsidR="00AD715C" w:rsidRDefault="00AD715C" w:rsidP="00AD715C"/>
    <w:p w14:paraId="49A2ABD4" w14:textId="26882220" w:rsidR="00AD715C" w:rsidRDefault="00AD715C" w:rsidP="00AD715C">
      <w:r w:rsidRPr="00AD715C">
        <w:rPr>
          <w:noProof/>
        </w:rPr>
        <w:lastRenderedPageBreak/>
        <w:drawing>
          <wp:inline distT="0" distB="0" distL="0" distR="0" wp14:anchorId="4F91F952" wp14:editId="334C1146">
            <wp:extent cx="3530781" cy="4858000"/>
            <wp:effectExtent l="0" t="0" r="0" b="0"/>
            <wp:docPr id="789348064" name="Picture 1" descr="A black and whit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348064" name="Picture 1" descr="A black and white text on a black background&#10;&#10;AI-generated content may be incorrect."/>
                    <pic:cNvPicPr/>
                  </pic:nvPicPr>
                  <pic:blipFill>
                    <a:blip r:embed="rId8"/>
                    <a:stretch>
                      <a:fillRect/>
                    </a:stretch>
                  </pic:blipFill>
                  <pic:spPr>
                    <a:xfrm>
                      <a:off x="0" y="0"/>
                      <a:ext cx="3530781" cy="4858000"/>
                    </a:xfrm>
                    <a:prstGeom prst="rect">
                      <a:avLst/>
                    </a:prstGeom>
                  </pic:spPr>
                </pic:pic>
              </a:graphicData>
            </a:graphic>
          </wp:inline>
        </w:drawing>
      </w:r>
    </w:p>
    <w:p w14:paraId="3EE08D2C" w14:textId="77777777" w:rsidR="000B4637" w:rsidRDefault="000B4637" w:rsidP="00AD715C"/>
    <w:p w14:paraId="2B50B5F9" w14:textId="6389B82A" w:rsidR="000B4637" w:rsidRDefault="000B4637" w:rsidP="00AD715C">
      <w:r w:rsidRPr="000B4637">
        <w:rPr>
          <w:noProof/>
        </w:rPr>
        <w:lastRenderedPageBreak/>
        <w:drawing>
          <wp:inline distT="0" distB="0" distL="0" distR="0" wp14:anchorId="356AFFDF" wp14:editId="06850876">
            <wp:extent cx="3587934" cy="6896454"/>
            <wp:effectExtent l="0" t="0" r="0" b="0"/>
            <wp:docPr id="1715566328" name="Picture 1" descr="A black and whit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66328" name="Picture 1" descr="A black and white text on a black background&#10;&#10;AI-generated content may be incorrect."/>
                    <pic:cNvPicPr/>
                  </pic:nvPicPr>
                  <pic:blipFill>
                    <a:blip r:embed="rId9"/>
                    <a:stretch>
                      <a:fillRect/>
                    </a:stretch>
                  </pic:blipFill>
                  <pic:spPr>
                    <a:xfrm>
                      <a:off x="0" y="0"/>
                      <a:ext cx="3587934" cy="6896454"/>
                    </a:xfrm>
                    <a:prstGeom prst="rect">
                      <a:avLst/>
                    </a:prstGeom>
                  </pic:spPr>
                </pic:pic>
              </a:graphicData>
            </a:graphic>
          </wp:inline>
        </w:drawing>
      </w:r>
    </w:p>
    <w:p w14:paraId="45611FC3" w14:textId="77777777" w:rsidR="000B4637" w:rsidRDefault="000B4637" w:rsidP="00AD715C"/>
    <w:p w14:paraId="04E6D568" w14:textId="4809BF1D" w:rsidR="000B4637" w:rsidRDefault="000B4637" w:rsidP="00AD715C">
      <w:r w:rsidRPr="000B4637">
        <w:rPr>
          <w:noProof/>
        </w:rPr>
        <w:lastRenderedPageBreak/>
        <w:drawing>
          <wp:inline distT="0" distB="0" distL="0" distR="0" wp14:anchorId="38F5A1AA" wp14:editId="0AF6DA97">
            <wp:extent cx="3530781" cy="5397777"/>
            <wp:effectExtent l="0" t="0" r="0" b="0"/>
            <wp:docPr id="605207789" name="Picture 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07789" name="Picture 1" descr="A black background with white text&#10;&#10;AI-generated content may be incorrect."/>
                    <pic:cNvPicPr/>
                  </pic:nvPicPr>
                  <pic:blipFill>
                    <a:blip r:embed="rId10"/>
                    <a:stretch>
                      <a:fillRect/>
                    </a:stretch>
                  </pic:blipFill>
                  <pic:spPr>
                    <a:xfrm>
                      <a:off x="0" y="0"/>
                      <a:ext cx="3530781" cy="5397777"/>
                    </a:xfrm>
                    <a:prstGeom prst="rect">
                      <a:avLst/>
                    </a:prstGeom>
                  </pic:spPr>
                </pic:pic>
              </a:graphicData>
            </a:graphic>
          </wp:inline>
        </w:drawing>
      </w:r>
    </w:p>
    <w:p w14:paraId="0AAF87BB" w14:textId="77777777" w:rsidR="000B4637" w:rsidRDefault="000B4637" w:rsidP="00AD715C"/>
    <w:p w14:paraId="3957B7F4" w14:textId="1F32608F" w:rsidR="000B4637" w:rsidRDefault="000B4637" w:rsidP="00AD715C">
      <w:r>
        <w:t>Prayer to the Holy Spirit</w:t>
      </w:r>
    </w:p>
    <w:p w14:paraId="2FB6A5EE" w14:textId="77777777" w:rsidR="006B5EF0" w:rsidRDefault="006B5EF0" w:rsidP="00AD715C"/>
    <w:p w14:paraId="17720931" w14:textId="22E76F8A" w:rsidR="006B5EF0" w:rsidRDefault="006B5EF0" w:rsidP="00AD715C">
      <w:r w:rsidRPr="006B5EF0">
        <w:rPr>
          <w:noProof/>
        </w:rPr>
        <w:drawing>
          <wp:inline distT="0" distB="0" distL="0" distR="0" wp14:anchorId="23AEB908" wp14:editId="15323455">
            <wp:extent cx="3562533" cy="1428823"/>
            <wp:effectExtent l="0" t="0" r="0" b="0"/>
            <wp:docPr id="1732100003" name="Picture 1" descr="A black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100003" name="Picture 1" descr="A black and white text&#10;&#10;AI-generated content may be incorrect."/>
                    <pic:cNvPicPr/>
                  </pic:nvPicPr>
                  <pic:blipFill>
                    <a:blip r:embed="rId11"/>
                    <a:stretch>
                      <a:fillRect/>
                    </a:stretch>
                  </pic:blipFill>
                  <pic:spPr>
                    <a:xfrm>
                      <a:off x="0" y="0"/>
                      <a:ext cx="3562533" cy="1428823"/>
                    </a:xfrm>
                    <a:prstGeom prst="rect">
                      <a:avLst/>
                    </a:prstGeom>
                  </pic:spPr>
                </pic:pic>
              </a:graphicData>
            </a:graphic>
          </wp:inline>
        </w:drawing>
      </w:r>
    </w:p>
    <w:p w14:paraId="74DB1E9C" w14:textId="77777777" w:rsidR="006B5EF0" w:rsidRDefault="006B5EF0" w:rsidP="00AD715C"/>
    <w:p w14:paraId="3CAFA2BF" w14:textId="168E334A" w:rsidR="006B5EF0" w:rsidRDefault="006B5EF0" w:rsidP="00AD715C">
      <w:r w:rsidRPr="006B5EF0">
        <w:rPr>
          <w:noProof/>
        </w:rPr>
        <w:lastRenderedPageBreak/>
        <w:drawing>
          <wp:inline distT="0" distB="0" distL="0" distR="0" wp14:anchorId="685255ED" wp14:editId="78181050">
            <wp:extent cx="3448227" cy="6953607"/>
            <wp:effectExtent l="0" t="0" r="0" b="0"/>
            <wp:docPr id="821957305" name="Picture 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957305" name="Picture 1" descr="A black background with white text&#10;&#10;AI-generated content may be incorrect."/>
                    <pic:cNvPicPr/>
                  </pic:nvPicPr>
                  <pic:blipFill>
                    <a:blip r:embed="rId12"/>
                    <a:stretch>
                      <a:fillRect/>
                    </a:stretch>
                  </pic:blipFill>
                  <pic:spPr>
                    <a:xfrm>
                      <a:off x="0" y="0"/>
                      <a:ext cx="3448227" cy="6953607"/>
                    </a:xfrm>
                    <a:prstGeom prst="rect">
                      <a:avLst/>
                    </a:prstGeom>
                  </pic:spPr>
                </pic:pic>
              </a:graphicData>
            </a:graphic>
          </wp:inline>
        </w:drawing>
      </w:r>
    </w:p>
    <w:p w14:paraId="575BCEC4" w14:textId="2D7E8CE9" w:rsidR="006B5EF0" w:rsidRDefault="006B5EF0" w:rsidP="00AD715C">
      <w:r w:rsidRPr="006B5EF0">
        <w:rPr>
          <w:noProof/>
        </w:rPr>
        <w:lastRenderedPageBreak/>
        <w:drawing>
          <wp:inline distT="0" distB="0" distL="0" distR="0" wp14:anchorId="6AF0850F" wp14:editId="35058F9B">
            <wp:extent cx="3372023" cy="2006703"/>
            <wp:effectExtent l="0" t="0" r="0" b="0"/>
            <wp:docPr id="1862636295" name="Picture 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636295" name="Picture 1" descr="A black background with white text&#10;&#10;AI-generated content may be incorrect."/>
                    <pic:cNvPicPr/>
                  </pic:nvPicPr>
                  <pic:blipFill>
                    <a:blip r:embed="rId13"/>
                    <a:stretch>
                      <a:fillRect/>
                    </a:stretch>
                  </pic:blipFill>
                  <pic:spPr>
                    <a:xfrm>
                      <a:off x="0" y="0"/>
                      <a:ext cx="3372023" cy="2006703"/>
                    </a:xfrm>
                    <a:prstGeom prst="rect">
                      <a:avLst/>
                    </a:prstGeom>
                  </pic:spPr>
                </pic:pic>
              </a:graphicData>
            </a:graphic>
          </wp:inline>
        </w:drawing>
      </w:r>
    </w:p>
    <w:p w14:paraId="495A93CF" w14:textId="77777777" w:rsidR="006B5EF0" w:rsidRDefault="006B5EF0" w:rsidP="00AD715C"/>
    <w:p w14:paraId="2215AFCA" w14:textId="2AE69A5F" w:rsidR="006B5EF0" w:rsidRDefault="006B5EF0" w:rsidP="00AD715C">
      <w:r w:rsidRPr="006B5EF0">
        <w:rPr>
          <w:noProof/>
        </w:rPr>
        <w:drawing>
          <wp:inline distT="0" distB="0" distL="0" distR="0" wp14:anchorId="6BBCF5C4" wp14:editId="2559F8CE">
            <wp:extent cx="3606985" cy="5131064"/>
            <wp:effectExtent l="0" t="0" r="0" b="0"/>
            <wp:docPr id="1122717968" name="Picture 1" descr="A black and white rectangular objec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717968" name="Picture 1" descr="A black and white rectangular object with text&#10;&#10;AI-generated content may be incorrect."/>
                    <pic:cNvPicPr/>
                  </pic:nvPicPr>
                  <pic:blipFill>
                    <a:blip r:embed="rId14"/>
                    <a:stretch>
                      <a:fillRect/>
                    </a:stretch>
                  </pic:blipFill>
                  <pic:spPr>
                    <a:xfrm>
                      <a:off x="0" y="0"/>
                      <a:ext cx="3606985" cy="5131064"/>
                    </a:xfrm>
                    <a:prstGeom prst="rect">
                      <a:avLst/>
                    </a:prstGeom>
                  </pic:spPr>
                </pic:pic>
              </a:graphicData>
            </a:graphic>
          </wp:inline>
        </w:drawing>
      </w:r>
    </w:p>
    <w:p w14:paraId="3D008672" w14:textId="32D35285" w:rsidR="006B5EF0" w:rsidRDefault="006B5EF0" w:rsidP="00AD715C">
      <w:r w:rsidRPr="006B5EF0">
        <w:rPr>
          <w:noProof/>
        </w:rPr>
        <w:lastRenderedPageBreak/>
        <w:drawing>
          <wp:inline distT="0" distB="0" distL="0" distR="0" wp14:anchorId="70117D79" wp14:editId="009F5B4C">
            <wp:extent cx="3511730" cy="7201270"/>
            <wp:effectExtent l="0" t="0" r="0" b="0"/>
            <wp:docPr id="840786130" name="Picture 1" descr="A black and whit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786130" name="Picture 1" descr="A black and white text on a black background&#10;&#10;AI-generated content may be incorrect."/>
                    <pic:cNvPicPr/>
                  </pic:nvPicPr>
                  <pic:blipFill>
                    <a:blip r:embed="rId15"/>
                    <a:stretch>
                      <a:fillRect/>
                    </a:stretch>
                  </pic:blipFill>
                  <pic:spPr>
                    <a:xfrm>
                      <a:off x="0" y="0"/>
                      <a:ext cx="3511730" cy="7201270"/>
                    </a:xfrm>
                    <a:prstGeom prst="rect">
                      <a:avLst/>
                    </a:prstGeom>
                  </pic:spPr>
                </pic:pic>
              </a:graphicData>
            </a:graphic>
          </wp:inline>
        </w:drawing>
      </w:r>
    </w:p>
    <w:p w14:paraId="096B9E2A" w14:textId="22C4BEB7" w:rsidR="006B5EF0" w:rsidRDefault="006B5EF0" w:rsidP="00AD715C">
      <w:r w:rsidRPr="006B5EF0">
        <w:rPr>
          <w:noProof/>
        </w:rPr>
        <w:lastRenderedPageBreak/>
        <w:drawing>
          <wp:inline distT="0" distB="0" distL="0" distR="0" wp14:anchorId="70D526A1" wp14:editId="5BABDAED">
            <wp:extent cx="3511730" cy="3683189"/>
            <wp:effectExtent l="0" t="0" r="0" b="0"/>
            <wp:docPr id="459371277" name="Picture 1" descr="A black and whit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371277" name="Picture 1" descr="A black and white text on a black background&#10;&#10;AI-generated content may be incorrect."/>
                    <pic:cNvPicPr/>
                  </pic:nvPicPr>
                  <pic:blipFill>
                    <a:blip r:embed="rId16"/>
                    <a:stretch>
                      <a:fillRect/>
                    </a:stretch>
                  </pic:blipFill>
                  <pic:spPr>
                    <a:xfrm>
                      <a:off x="0" y="0"/>
                      <a:ext cx="3511730" cy="3683189"/>
                    </a:xfrm>
                    <a:prstGeom prst="rect">
                      <a:avLst/>
                    </a:prstGeom>
                  </pic:spPr>
                </pic:pic>
              </a:graphicData>
            </a:graphic>
          </wp:inline>
        </w:drawing>
      </w:r>
    </w:p>
    <w:p w14:paraId="35F9F5D9" w14:textId="4BB28FF6" w:rsidR="00590C0B" w:rsidRDefault="00590C0B" w:rsidP="00590C0B">
      <w:r>
        <w:br w:type="page"/>
      </w:r>
      <w:r>
        <w:lastRenderedPageBreak/>
        <w:t>KEY POINTS OF ALL FIFTEEN TALKS</w:t>
      </w:r>
    </w:p>
    <w:p w14:paraId="515956FB" w14:textId="77777777" w:rsidR="00590C0B" w:rsidRDefault="00590C0B" w:rsidP="00590C0B"/>
    <w:p w14:paraId="19E326AF" w14:textId="77777777" w:rsidR="007E42C8" w:rsidRDefault="007E42C8">
      <w:r>
        <w:br w:type="page"/>
      </w:r>
    </w:p>
    <w:p w14:paraId="6B6AAA28" w14:textId="3377E6EF" w:rsidR="00590C0B" w:rsidRDefault="00590C0B" w:rsidP="00590C0B">
      <w:r>
        <w:lastRenderedPageBreak/>
        <w:t>PRIORITY: Some basic differences distinguish humans from the rest of created order. Humans can set priorities and thus choose an ideal, informed by reason, for their life.</w:t>
      </w:r>
    </w:p>
    <w:p w14:paraId="760EAB9A" w14:textId="77777777" w:rsidR="00590C0B" w:rsidRDefault="00590C0B" w:rsidP="00590C0B"/>
    <w:p w14:paraId="43B0B18C" w14:textId="2BDA2284" w:rsidR="006B5EF0" w:rsidRDefault="00590C0B" w:rsidP="00590C0B">
      <w:r>
        <w:t xml:space="preserve">  •    The created order—three classifications (plants, animals, minerals).</w:t>
      </w:r>
    </w:p>
    <w:p w14:paraId="36CC1D37" w14:textId="77777777" w:rsidR="00590C0B" w:rsidRDefault="00590C0B" w:rsidP="00590C0B">
      <w:r>
        <w:t>•    Definition of priority—something of leading importance in one’s life; what one lives for; the shaping value for one’s life.</w:t>
      </w:r>
    </w:p>
    <w:p w14:paraId="4F899282" w14:textId="77777777" w:rsidR="00590C0B" w:rsidRDefault="00590C0B" w:rsidP="00590C0B"/>
    <w:p w14:paraId="6BC662A9" w14:textId="77777777" w:rsidR="00590C0B" w:rsidRDefault="00590C0B" w:rsidP="00590C0B">
      <w:r>
        <w:t xml:space="preserve">  •    The capacity to make decisions and set priorities distinguishes humans from animals, plants, and minerals.</w:t>
      </w:r>
    </w:p>
    <w:p w14:paraId="34C3DAA4" w14:textId="77777777" w:rsidR="00590C0B" w:rsidRDefault="00590C0B" w:rsidP="00590C0B"/>
    <w:p w14:paraId="58A7991F" w14:textId="77777777" w:rsidR="00590C0B" w:rsidRDefault="00590C0B" w:rsidP="00590C0B">
      <w:r>
        <w:t xml:space="preserve">  •    Discover your priorities—material possessions, money, time?</w:t>
      </w:r>
    </w:p>
    <w:p w14:paraId="30AA2868" w14:textId="77777777" w:rsidR="00590C0B" w:rsidRDefault="00590C0B" w:rsidP="00590C0B"/>
    <w:p w14:paraId="1C3DC85C" w14:textId="77777777" w:rsidR="007E42C8" w:rsidRDefault="00590C0B" w:rsidP="00590C0B">
      <w:r>
        <w:t xml:space="preserve"> </w:t>
      </w:r>
    </w:p>
    <w:p w14:paraId="63BC5916" w14:textId="77777777" w:rsidR="007E42C8" w:rsidRDefault="007E42C8">
      <w:r>
        <w:br w:type="page"/>
      </w:r>
    </w:p>
    <w:p w14:paraId="0ADCF813" w14:textId="093C274D" w:rsidR="00590C0B" w:rsidRDefault="00590C0B" w:rsidP="00590C0B">
      <w:r>
        <w:lastRenderedPageBreak/>
        <w:t xml:space="preserve"> PREVENIENT GRACE: God loves us and offers a relationship.</w:t>
      </w:r>
    </w:p>
    <w:p w14:paraId="5A259FA8" w14:textId="77777777" w:rsidR="00590C0B" w:rsidRDefault="00590C0B" w:rsidP="00590C0B"/>
    <w:p w14:paraId="706AD70E" w14:textId="77777777" w:rsidR="00590C0B" w:rsidRDefault="00590C0B" w:rsidP="00590C0B">
      <w:r>
        <w:t xml:space="preserve">  •    The nature of God is infinitely creative, loving, and good.</w:t>
      </w:r>
    </w:p>
    <w:p w14:paraId="4DC92AEC" w14:textId="77777777" w:rsidR="00590C0B" w:rsidRDefault="00590C0B" w:rsidP="00590C0B"/>
    <w:p w14:paraId="39807CDF" w14:textId="77777777" w:rsidR="00590C0B" w:rsidRDefault="00590C0B" w:rsidP="00590C0B">
      <w:r>
        <w:t xml:space="preserve">  •    The human situation—created in God’s image, fallen from grace through sin, offered salvation in the reconciling work of Jesus Christ.</w:t>
      </w:r>
    </w:p>
    <w:p w14:paraId="11434863" w14:textId="77777777" w:rsidR="00590C0B" w:rsidRDefault="00590C0B" w:rsidP="00590C0B"/>
    <w:p w14:paraId="5D3CBB7B" w14:textId="77777777" w:rsidR="00590C0B" w:rsidRDefault="00590C0B" w:rsidP="00590C0B">
      <w:r>
        <w:t xml:space="preserve">  •    God loves us and desires a relationship with us—even more than we desire a relationship with God.</w:t>
      </w:r>
    </w:p>
    <w:p w14:paraId="7DF13C64" w14:textId="77777777" w:rsidR="00590C0B" w:rsidRDefault="00590C0B" w:rsidP="00590C0B"/>
    <w:p w14:paraId="2AA6B8F2" w14:textId="77777777" w:rsidR="00590C0B" w:rsidRDefault="00590C0B" w:rsidP="00590C0B">
      <w:r>
        <w:t xml:space="preserve">  •    Definition of prevenient grace—God’s love pursuing us, awakening and convincing us to come home.</w:t>
      </w:r>
    </w:p>
    <w:p w14:paraId="5911F60D" w14:textId="77777777" w:rsidR="00590C0B" w:rsidRDefault="00590C0B" w:rsidP="00590C0B"/>
    <w:p w14:paraId="21193E45" w14:textId="77777777" w:rsidR="00590C0B" w:rsidRDefault="00590C0B" w:rsidP="00590C0B">
      <w:r>
        <w:t xml:space="preserve">  •    The loving acts of others communicate God’s love to us.</w:t>
      </w:r>
    </w:p>
    <w:p w14:paraId="6076A5F8" w14:textId="77777777" w:rsidR="00590C0B" w:rsidRDefault="00590C0B" w:rsidP="00590C0B"/>
    <w:p w14:paraId="42CA112E" w14:textId="77777777" w:rsidR="00590C0B" w:rsidRDefault="00590C0B" w:rsidP="00590C0B">
      <w:r>
        <w:t xml:space="preserve">  •    Personal statement by presenter on how he or she became aware of God’s love.</w:t>
      </w:r>
    </w:p>
    <w:p w14:paraId="5D01F5BD" w14:textId="77777777" w:rsidR="00590C0B" w:rsidRDefault="00590C0B" w:rsidP="00590C0B"/>
    <w:p w14:paraId="20E44698" w14:textId="77777777" w:rsidR="007E42C8" w:rsidRDefault="00590C0B" w:rsidP="00590C0B">
      <w:r>
        <w:t xml:space="preserve">  </w:t>
      </w:r>
    </w:p>
    <w:p w14:paraId="52180EED" w14:textId="77777777" w:rsidR="007E42C8" w:rsidRDefault="007E42C8">
      <w:r>
        <w:br w:type="page"/>
      </w:r>
    </w:p>
    <w:p w14:paraId="2F3D404F" w14:textId="7074F641" w:rsidR="00590C0B" w:rsidRDefault="00590C0B" w:rsidP="00590C0B">
      <w:r>
        <w:lastRenderedPageBreak/>
        <w:t>PRIESTHOOD OF ALL BELIEVERS: All believers—laity and clergy alike—are called and given authority to be priests to one another.</w:t>
      </w:r>
    </w:p>
    <w:p w14:paraId="5BD8D8B6" w14:textId="77777777" w:rsidR="00590C0B" w:rsidRDefault="00590C0B" w:rsidP="00590C0B"/>
    <w:p w14:paraId="28FE98EF" w14:textId="77777777" w:rsidR="00590C0B" w:rsidRDefault="00590C0B" w:rsidP="00590C0B">
      <w:r>
        <w:t xml:space="preserve">  •    The world does not live in God’s grace.</w:t>
      </w:r>
    </w:p>
    <w:p w14:paraId="4A3DC1FF" w14:textId="77777777" w:rsidR="00590C0B" w:rsidRDefault="00590C0B" w:rsidP="00590C0B"/>
    <w:p w14:paraId="3E481DD1" w14:textId="77777777" w:rsidR="00590C0B" w:rsidRDefault="00590C0B" w:rsidP="00590C0B">
      <w:r>
        <w:t xml:space="preserve">  •    The answer to the needs of the world is the salvation offered in Jesus Christ.</w:t>
      </w:r>
    </w:p>
    <w:p w14:paraId="6FACAE05" w14:textId="77777777" w:rsidR="00590C0B" w:rsidRDefault="00590C0B" w:rsidP="00590C0B"/>
    <w:p w14:paraId="4E9CE084" w14:textId="77777777" w:rsidR="00590C0B" w:rsidRDefault="00590C0B" w:rsidP="00590C0B">
      <w:r>
        <w:t xml:space="preserve">  •    Definition of priesthood of all believers—A priest acts as God’s representative to persons in the world.</w:t>
      </w:r>
    </w:p>
    <w:p w14:paraId="735DF49A" w14:textId="77777777" w:rsidR="00590C0B" w:rsidRDefault="00590C0B" w:rsidP="00590C0B"/>
    <w:p w14:paraId="767DB12D" w14:textId="77777777" w:rsidR="00590C0B" w:rsidRDefault="00590C0B" w:rsidP="00590C0B">
      <w:r>
        <w:t xml:space="preserve">  •    The church consists of people who have experienced God’s love and grace and want to share it with others.</w:t>
      </w:r>
    </w:p>
    <w:p w14:paraId="4F0307A7" w14:textId="77777777" w:rsidR="00590C0B" w:rsidRDefault="00590C0B" w:rsidP="00590C0B"/>
    <w:p w14:paraId="424978B2" w14:textId="77777777" w:rsidR="00590C0B" w:rsidRDefault="00590C0B" w:rsidP="00590C0B">
      <w:r>
        <w:t xml:space="preserve">  •    Personal statement by presenter about her or his own experience related to functioning as God’s representative to the world.</w:t>
      </w:r>
    </w:p>
    <w:p w14:paraId="17A81524" w14:textId="77777777" w:rsidR="00590C0B" w:rsidRDefault="00590C0B" w:rsidP="00590C0B"/>
    <w:p w14:paraId="263FBCB4" w14:textId="77777777" w:rsidR="00590C0B" w:rsidRDefault="00590C0B" w:rsidP="00590C0B">
      <w:r>
        <w:t xml:space="preserve">  Permission is granted to duplicate this page.</w:t>
      </w:r>
    </w:p>
    <w:p w14:paraId="763708D3" w14:textId="77777777" w:rsidR="00590C0B" w:rsidRDefault="00590C0B" w:rsidP="00590C0B"/>
    <w:p w14:paraId="55EE6BA6" w14:textId="77777777" w:rsidR="007E42C8" w:rsidRDefault="00590C0B" w:rsidP="00590C0B">
      <w:r>
        <w:t xml:space="preserve">  </w:t>
      </w:r>
    </w:p>
    <w:p w14:paraId="630FC5EC" w14:textId="77777777" w:rsidR="007E42C8" w:rsidRDefault="007E42C8">
      <w:r>
        <w:br w:type="page"/>
      </w:r>
    </w:p>
    <w:p w14:paraId="2236CFDB" w14:textId="36A495B3" w:rsidR="00590C0B" w:rsidRDefault="00590C0B" w:rsidP="00590C0B">
      <w:r>
        <w:lastRenderedPageBreak/>
        <w:t>JUSTIFYING GRACE: The kind of grace at work when we honestly accept the relationship God offers us.</w:t>
      </w:r>
    </w:p>
    <w:p w14:paraId="7577F0E2" w14:textId="77777777" w:rsidR="00590C0B" w:rsidRDefault="00590C0B" w:rsidP="00590C0B">
      <w:r>
        <w:t>•    We all have failed to respond to God’s call to place our faith in Jesus Christ alone.</w:t>
      </w:r>
    </w:p>
    <w:p w14:paraId="156107DD" w14:textId="77777777" w:rsidR="00590C0B" w:rsidRDefault="00590C0B" w:rsidP="00590C0B"/>
    <w:p w14:paraId="46776334" w14:textId="77777777" w:rsidR="00590C0B" w:rsidRDefault="00590C0B" w:rsidP="00590C0B">
      <w:r>
        <w:t xml:space="preserve">  •    We are justified when we say yes to the acceptance God offers through Christ: Christ died for us while we were yet sinners.</w:t>
      </w:r>
    </w:p>
    <w:p w14:paraId="6D25AB63" w14:textId="77777777" w:rsidR="00590C0B" w:rsidRDefault="00590C0B" w:rsidP="00590C0B"/>
    <w:p w14:paraId="592CEB93" w14:textId="77777777" w:rsidR="00590C0B" w:rsidRDefault="00590C0B" w:rsidP="00590C0B">
      <w:r>
        <w:t xml:space="preserve">  •    The experience of justifying grace is also known as conversion, new birth, being born again, saved from sin, or being born of the Spirit.</w:t>
      </w:r>
    </w:p>
    <w:p w14:paraId="2B5654EC" w14:textId="77777777" w:rsidR="00590C0B" w:rsidRDefault="00590C0B" w:rsidP="00590C0B"/>
    <w:p w14:paraId="2A04B881" w14:textId="77777777" w:rsidR="00590C0B" w:rsidRDefault="00590C0B" w:rsidP="00590C0B">
      <w:r>
        <w:t xml:space="preserve">  •    Salvation is both instantaneous and progressive, like two sides of a coin. It involves both justifying grace and sanctifying grace (the topic of the final grace talk).</w:t>
      </w:r>
    </w:p>
    <w:p w14:paraId="1226ED61" w14:textId="77777777" w:rsidR="00590C0B" w:rsidRDefault="00590C0B" w:rsidP="00590C0B"/>
    <w:p w14:paraId="7A6D64C5" w14:textId="77777777" w:rsidR="00590C0B" w:rsidRDefault="00590C0B" w:rsidP="00590C0B">
      <w:r>
        <w:t xml:space="preserve">  •    Justifying grace enables us to give our hearts to God.</w:t>
      </w:r>
    </w:p>
    <w:p w14:paraId="51BFE528" w14:textId="77777777" w:rsidR="00590C0B" w:rsidRDefault="00590C0B" w:rsidP="00590C0B"/>
    <w:p w14:paraId="49C718A8" w14:textId="77777777" w:rsidR="00590C0B" w:rsidRDefault="00590C0B" w:rsidP="00590C0B">
      <w:r>
        <w:t xml:space="preserve">  •    Personal statement by presenter about his/her own experience of justifying grace.</w:t>
      </w:r>
    </w:p>
    <w:p w14:paraId="7609B8CC" w14:textId="77777777" w:rsidR="00590C0B" w:rsidRDefault="00590C0B" w:rsidP="00590C0B"/>
    <w:p w14:paraId="0DB43DC6" w14:textId="77777777" w:rsidR="007E42C8" w:rsidRDefault="00590C0B" w:rsidP="00590C0B">
      <w:r>
        <w:t xml:space="preserve">  </w:t>
      </w:r>
    </w:p>
    <w:p w14:paraId="18AD42C2" w14:textId="7C254729" w:rsidR="007E42C8" w:rsidRDefault="007E42C8" w:rsidP="00590C0B"/>
    <w:p w14:paraId="36CBA961" w14:textId="77777777" w:rsidR="007E42C8" w:rsidRDefault="007E42C8">
      <w:r>
        <w:br w:type="page"/>
      </w:r>
    </w:p>
    <w:p w14:paraId="6E036D28" w14:textId="49E6D023" w:rsidR="00590C0B" w:rsidRDefault="00590C0B" w:rsidP="00590C0B">
      <w:r>
        <w:lastRenderedPageBreak/>
        <w:t>LIFE OF PIETY: A life lived in relationship with God.</w:t>
      </w:r>
    </w:p>
    <w:p w14:paraId="147F8BE6" w14:textId="77777777" w:rsidR="00590C0B" w:rsidRDefault="00590C0B" w:rsidP="00590C0B"/>
    <w:p w14:paraId="7C26AD79" w14:textId="77777777" w:rsidR="00590C0B" w:rsidRDefault="00590C0B" w:rsidP="00590C0B">
      <w:r>
        <w:t xml:space="preserve">  •    Definition of life of piety.</w:t>
      </w:r>
    </w:p>
    <w:p w14:paraId="72DA00A0" w14:textId="77777777" w:rsidR="00590C0B" w:rsidRDefault="00590C0B" w:rsidP="00590C0B"/>
    <w:p w14:paraId="3056FC20" w14:textId="77777777" w:rsidR="00590C0B" w:rsidRDefault="00590C0B" w:rsidP="00590C0B">
      <w:r>
        <w:t xml:space="preserve">  •    Prayer is the language we use to communicate with God and to express our relationship with God.</w:t>
      </w:r>
    </w:p>
    <w:p w14:paraId="14133729" w14:textId="77777777" w:rsidR="00590C0B" w:rsidRDefault="00590C0B" w:rsidP="00590C0B"/>
    <w:p w14:paraId="4037EA13" w14:textId="77777777" w:rsidR="00590C0B" w:rsidRDefault="00590C0B" w:rsidP="00590C0B">
      <w:r>
        <w:t xml:space="preserve">  •    Scripture provides us with knowledge about the mind, heart, and will of God.</w:t>
      </w:r>
    </w:p>
    <w:p w14:paraId="3C1BAE00" w14:textId="77777777" w:rsidR="00590C0B" w:rsidRDefault="00590C0B" w:rsidP="00590C0B"/>
    <w:p w14:paraId="0CEEFA57" w14:textId="77777777" w:rsidR="00590C0B" w:rsidRDefault="00590C0B" w:rsidP="00590C0B">
      <w:r>
        <w:t xml:space="preserve">  •    Characteristics of a life of piety: attention, honesty, authenticity, communication, and resourcefulness.</w:t>
      </w:r>
    </w:p>
    <w:p w14:paraId="470681E5" w14:textId="77777777" w:rsidR="00590C0B" w:rsidRDefault="00590C0B" w:rsidP="00590C0B"/>
    <w:p w14:paraId="5FB2010F" w14:textId="77777777" w:rsidR="00590C0B" w:rsidRDefault="00590C0B" w:rsidP="00590C0B">
      <w:r>
        <w:t xml:space="preserve">  •    Important spiritual practices: prayer, scripture reading, meditation, worship, Communion, and spiritual direction.</w:t>
      </w:r>
    </w:p>
    <w:p w14:paraId="4ADF989B" w14:textId="77777777" w:rsidR="00590C0B" w:rsidRDefault="00590C0B" w:rsidP="00590C0B"/>
    <w:p w14:paraId="7EEE4B52" w14:textId="77777777" w:rsidR="00590C0B" w:rsidRDefault="00590C0B" w:rsidP="00590C0B">
      <w:r>
        <w:t xml:space="preserve">  •    A life of piety has visible qualities that attract others to this kind of life. Such a life is not pious but reflects an awareness of ourselves, others, creation, and God; a desire to fulfill the relationship with God; action (which bears fruit in our decisions and lifestyle); direction (focused on Christ); naturalness (being ourselves); courage; and joy.</w:t>
      </w:r>
    </w:p>
    <w:p w14:paraId="16CC80E7" w14:textId="77777777" w:rsidR="00590C0B" w:rsidRDefault="00590C0B" w:rsidP="00590C0B"/>
    <w:p w14:paraId="2E9FCC6B" w14:textId="73A19169" w:rsidR="00590C0B" w:rsidRDefault="00590C0B" w:rsidP="00590C0B">
      <w:r>
        <w:t xml:space="preserve">  •    Personal statement by presenter about her or his own experience of living the life of piety.</w:t>
      </w:r>
    </w:p>
    <w:p w14:paraId="3F134DC3" w14:textId="77777777" w:rsidR="007E42C8" w:rsidRDefault="00590C0B" w:rsidP="00590C0B">
      <w:r>
        <w:t xml:space="preserve">  </w:t>
      </w:r>
    </w:p>
    <w:p w14:paraId="709A89B3" w14:textId="77777777" w:rsidR="007E42C8" w:rsidRDefault="007E42C8">
      <w:r>
        <w:br w:type="page"/>
      </w:r>
    </w:p>
    <w:p w14:paraId="5D2922FF" w14:textId="629B084E" w:rsidR="00590C0B" w:rsidRDefault="00590C0B" w:rsidP="00590C0B">
      <w:r>
        <w:lastRenderedPageBreak/>
        <w:t>GROW THROUGH STUDY: Study promotes our movement closer to the realization of Jesus as the model for our lives.</w:t>
      </w:r>
    </w:p>
    <w:p w14:paraId="1240C0EC" w14:textId="77777777" w:rsidR="00590C0B" w:rsidRDefault="00590C0B" w:rsidP="00590C0B">
      <w:r>
        <w:t>•    Definition of study—an act or process by which we acquire knowledge of a subject for living. It is not simply an intellectual exercise but a discipline and willingness to inform our desires, emotions, and intuition about the Christian life. The purpose of study is to transform life through the renewal of the mind. (See Romans 12:2.)</w:t>
      </w:r>
    </w:p>
    <w:p w14:paraId="5935D51B" w14:textId="77777777" w:rsidR="00590C0B" w:rsidRDefault="00590C0B" w:rsidP="00590C0B"/>
    <w:p w14:paraId="013D4F91" w14:textId="77777777" w:rsidR="00590C0B" w:rsidRDefault="00590C0B" w:rsidP="00590C0B">
      <w:r>
        <w:t xml:space="preserve">  •    We are either growing or dying. Study helps us continue to grow.</w:t>
      </w:r>
    </w:p>
    <w:p w14:paraId="28223097" w14:textId="77777777" w:rsidR="00590C0B" w:rsidRDefault="00590C0B" w:rsidP="00590C0B"/>
    <w:p w14:paraId="42AECC33" w14:textId="77777777" w:rsidR="00590C0B" w:rsidRDefault="00590C0B" w:rsidP="00590C0B">
      <w:r>
        <w:t xml:space="preserve">  •    For a proper perspective, </w:t>
      </w:r>
      <w:proofErr w:type="gramStart"/>
      <w:r>
        <w:t>Christians</w:t>
      </w:r>
      <w:proofErr w:type="gramEnd"/>
      <w:r>
        <w:t xml:space="preserve"> study scripture to know God; we must also study ourselves, others, and the world we live in.</w:t>
      </w:r>
    </w:p>
    <w:p w14:paraId="46DCA079" w14:textId="77777777" w:rsidR="00590C0B" w:rsidRDefault="00590C0B" w:rsidP="00590C0B"/>
    <w:p w14:paraId="19051F52" w14:textId="77777777" w:rsidR="00590C0B" w:rsidRDefault="00590C0B" w:rsidP="00590C0B">
      <w:r>
        <w:t xml:space="preserve">  •    Both obstacles and aids to study exist.</w:t>
      </w:r>
    </w:p>
    <w:p w14:paraId="748F4CB3" w14:textId="77777777" w:rsidR="00590C0B" w:rsidRDefault="00590C0B" w:rsidP="00590C0B"/>
    <w:p w14:paraId="387E6CE8" w14:textId="77777777" w:rsidR="00590C0B" w:rsidRDefault="00590C0B" w:rsidP="00590C0B">
      <w:r>
        <w:t xml:space="preserve">  •    The presenter describes his or her own style of study.</w:t>
      </w:r>
    </w:p>
    <w:p w14:paraId="6524E01D" w14:textId="77777777" w:rsidR="00590C0B" w:rsidRDefault="00590C0B" w:rsidP="00590C0B"/>
    <w:p w14:paraId="7515FE38" w14:textId="77777777" w:rsidR="007E42C8" w:rsidRDefault="00590C0B" w:rsidP="00590C0B">
      <w:r>
        <w:t xml:space="preserve">  </w:t>
      </w:r>
    </w:p>
    <w:p w14:paraId="4B7B2F54" w14:textId="77777777" w:rsidR="007E42C8" w:rsidRDefault="007E42C8">
      <w:r>
        <w:br w:type="page"/>
      </w:r>
    </w:p>
    <w:p w14:paraId="52B69E96" w14:textId="67C6AA2B" w:rsidR="00590C0B" w:rsidRDefault="00590C0B" w:rsidP="00590C0B">
      <w:r>
        <w:lastRenderedPageBreak/>
        <w:t>MEANS OF GRACE: The sacramental moments in our lives and the ways we corporately celebrate God’s grace.</w:t>
      </w:r>
    </w:p>
    <w:p w14:paraId="42EEC978" w14:textId="77777777" w:rsidR="00590C0B" w:rsidRDefault="00590C0B" w:rsidP="00590C0B"/>
    <w:p w14:paraId="5DB3C66D" w14:textId="77777777" w:rsidR="00590C0B" w:rsidRDefault="00590C0B" w:rsidP="00590C0B">
      <w:r>
        <w:t xml:space="preserve">  •    The sacraments are those acts of worship, instituted by Christ, in which Christ is represented to us in such a way that we experience his presence anew in our lives.</w:t>
      </w:r>
    </w:p>
    <w:p w14:paraId="54D02886" w14:textId="77777777" w:rsidR="00590C0B" w:rsidRDefault="00590C0B" w:rsidP="00590C0B"/>
    <w:p w14:paraId="50AF9038" w14:textId="77777777" w:rsidR="00590C0B" w:rsidRDefault="00590C0B" w:rsidP="00590C0B">
      <w:r>
        <w:t xml:space="preserve">  •    All Christian traditions recognize baptism and Holy Communion as sacraments.</w:t>
      </w:r>
    </w:p>
    <w:p w14:paraId="7A3C91A0" w14:textId="77777777" w:rsidR="00590C0B" w:rsidRDefault="00590C0B" w:rsidP="00590C0B"/>
    <w:p w14:paraId="00ABACCD" w14:textId="77777777" w:rsidR="00590C0B" w:rsidRDefault="00590C0B" w:rsidP="00590C0B">
      <w:r>
        <w:t xml:space="preserve">  •    Other means of grace include the sacred moments in which Christ is made real for us through symbolic action or ritual at critical points in our lives.</w:t>
      </w:r>
    </w:p>
    <w:p w14:paraId="5510E9BF" w14:textId="77777777" w:rsidR="00590C0B" w:rsidRDefault="00590C0B" w:rsidP="00590C0B"/>
    <w:p w14:paraId="04E423DA" w14:textId="77777777" w:rsidR="00590C0B" w:rsidRDefault="00590C0B" w:rsidP="00590C0B">
      <w:r>
        <w:t xml:space="preserve">  •    By grace through faith the Holy Spirit renews our spirits through </w:t>
      </w:r>
      <w:proofErr w:type="gramStart"/>
      <w:r>
        <w:t>each and every</w:t>
      </w:r>
      <w:proofErr w:type="gramEnd"/>
      <w:r>
        <w:t xml:space="preserve"> means of grace.</w:t>
      </w:r>
    </w:p>
    <w:p w14:paraId="3F400A82" w14:textId="77777777" w:rsidR="00590C0B" w:rsidRDefault="00590C0B" w:rsidP="00590C0B"/>
    <w:p w14:paraId="16DFEC6E" w14:textId="77777777" w:rsidR="00590C0B" w:rsidRDefault="00590C0B" w:rsidP="00590C0B">
      <w:r>
        <w:t xml:space="preserve">  •    Personal statement by presenter about her or his own experience of God’s grace through one means of grace.</w:t>
      </w:r>
    </w:p>
    <w:p w14:paraId="277DEB37" w14:textId="77777777" w:rsidR="00590C0B" w:rsidRDefault="00590C0B" w:rsidP="00590C0B"/>
    <w:p w14:paraId="7FBF3319" w14:textId="77777777" w:rsidR="007E42C8" w:rsidRDefault="00590C0B" w:rsidP="00590C0B">
      <w:r>
        <w:t xml:space="preserve">  </w:t>
      </w:r>
    </w:p>
    <w:p w14:paraId="6FF108D1" w14:textId="77777777" w:rsidR="007E42C8" w:rsidRDefault="007E42C8">
      <w:r>
        <w:br w:type="page"/>
      </w:r>
    </w:p>
    <w:p w14:paraId="24B559C0" w14:textId="65184A8E" w:rsidR="00590C0B" w:rsidRDefault="00590C0B" w:rsidP="00590C0B">
      <w:r>
        <w:lastRenderedPageBreak/>
        <w:t>CHRISTIAN ACTION: Characterizes a Christ-centered life and flows from a relationship with Christ. Christian action bears witness to Christ and carries on his work in all we say and do.</w:t>
      </w:r>
    </w:p>
    <w:p w14:paraId="5C40DA23" w14:textId="77777777" w:rsidR="00590C0B" w:rsidRDefault="00590C0B" w:rsidP="00590C0B"/>
    <w:p w14:paraId="3EFD642E" w14:textId="77777777" w:rsidR="00590C0B" w:rsidRDefault="00590C0B" w:rsidP="00590C0B">
      <w:r>
        <w:t xml:space="preserve">  •    Definition of Christian action.</w:t>
      </w:r>
    </w:p>
    <w:p w14:paraId="19F90F08" w14:textId="77777777" w:rsidR="00590C0B" w:rsidRDefault="00590C0B" w:rsidP="00590C0B"/>
    <w:p w14:paraId="02C262FA" w14:textId="77777777" w:rsidR="00590C0B" w:rsidRDefault="00590C0B" w:rsidP="00590C0B">
      <w:r>
        <w:t xml:space="preserve">  •    This process begins when individual lives become Christ-centered.</w:t>
      </w:r>
    </w:p>
    <w:p w14:paraId="765BC5B7" w14:textId="77777777" w:rsidR="00590C0B" w:rsidRDefault="00590C0B" w:rsidP="00590C0B"/>
    <w:p w14:paraId="39BD06D4" w14:textId="77777777" w:rsidR="00590C0B" w:rsidRDefault="00590C0B" w:rsidP="00590C0B">
      <w:r>
        <w:t xml:space="preserve">  •    We give our hearts to Christ (piety); we give our minds to Christ (study); and we give our hands and feet to Christ (action).</w:t>
      </w:r>
    </w:p>
    <w:p w14:paraId="23BBBB79" w14:textId="77777777" w:rsidR="00590C0B" w:rsidRDefault="00590C0B" w:rsidP="00590C0B"/>
    <w:p w14:paraId="547598B3" w14:textId="7413DD3B" w:rsidR="00590C0B" w:rsidRDefault="00590C0B" w:rsidP="00590C0B">
      <w:r>
        <w:t xml:space="preserve">  •    Christian action is a natural response to God’s grace.</w:t>
      </w:r>
    </w:p>
    <w:p w14:paraId="05891DCF" w14:textId="77777777" w:rsidR="00590C0B" w:rsidRDefault="00590C0B" w:rsidP="00590C0B"/>
    <w:p w14:paraId="78494378" w14:textId="77777777" w:rsidR="00590C0B" w:rsidRDefault="00590C0B" w:rsidP="00590C0B"/>
    <w:p w14:paraId="2DAE586B" w14:textId="77777777" w:rsidR="00590C0B" w:rsidRDefault="00590C0B" w:rsidP="00590C0B"/>
    <w:p w14:paraId="1482C43C" w14:textId="77777777" w:rsidR="00590C0B" w:rsidRDefault="00590C0B" w:rsidP="00590C0B"/>
    <w:p w14:paraId="77AEF095" w14:textId="77777777" w:rsidR="00590C0B" w:rsidRDefault="00590C0B" w:rsidP="00590C0B"/>
    <w:p w14:paraId="0D508C94" w14:textId="77777777" w:rsidR="00590C0B" w:rsidRDefault="00590C0B" w:rsidP="00590C0B">
      <w:r>
        <w:t xml:space="preserve">  </w:t>
      </w:r>
    </w:p>
    <w:p w14:paraId="662DB466" w14:textId="77777777" w:rsidR="00590C0B" w:rsidRDefault="00590C0B" w:rsidP="00590C0B">
      <w:r>
        <w:t xml:space="preserve">    </w:t>
      </w:r>
    </w:p>
    <w:p w14:paraId="026E9476" w14:textId="77777777" w:rsidR="00590C0B" w:rsidRDefault="00590C0B" w:rsidP="00590C0B">
      <w:r>
        <w:t xml:space="preserve">  </w:t>
      </w:r>
    </w:p>
    <w:p w14:paraId="67421974" w14:textId="77777777" w:rsidR="00590C0B" w:rsidRDefault="00590C0B" w:rsidP="00590C0B"/>
    <w:p w14:paraId="6DD765E2" w14:textId="77777777" w:rsidR="00590C0B" w:rsidRDefault="00590C0B" w:rsidP="00590C0B">
      <w:r>
        <w:t xml:space="preserve">  SECTION 8—TABLE DYNAMICS</w:t>
      </w:r>
    </w:p>
    <w:p w14:paraId="7B6C91C6" w14:textId="77777777" w:rsidR="00590C0B" w:rsidRDefault="00590C0B" w:rsidP="00590C0B"/>
    <w:p w14:paraId="0F2150BE" w14:textId="77777777" w:rsidR="00590C0B" w:rsidRDefault="00590C0B" w:rsidP="00590C0B">
      <w:r>
        <w:t xml:space="preserve">  THE IMPORTANCE OF THE TABLE LEADER</w:t>
      </w:r>
    </w:p>
    <w:p w14:paraId="0C234D96" w14:textId="77777777" w:rsidR="00590C0B" w:rsidRDefault="00590C0B" w:rsidP="00590C0B"/>
    <w:p w14:paraId="41642EB0" w14:textId="77777777" w:rsidR="00590C0B" w:rsidRDefault="00590C0B" w:rsidP="00590C0B">
      <w:r>
        <w:t xml:space="preserve">  Why am I here, Lord?</w:t>
      </w:r>
    </w:p>
    <w:p w14:paraId="3B5FDC72" w14:textId="77777777" w:rsidR="00590C0B" w:rsidRDefault="00590C0B" w:rsidP="00590C0B"/>
    <w:p w14:paraId="6798D854" w14:textId="77777777" w:rsidR="00590C0B" w:rsidRDefault="00590C0B" w:rsidP="00590C0B">
      <w:r>
        <w:t xml:space="preserve">  •    I’m here to praise God and to do God’s holy work here on earth.</w:t>
      </w:r>
    </w:p>
    <w:p w14:paraId="6DB00354" w14:textId="77777777" w:rsidR="00590C0B" w:rsidRDefault="00590C0B" w:rsidP="00590C0B"/>
    <w:p w14:paraId="147C8E2D" w14:textId="77777777" w:rsidR="00590C0B" w:rsidRDefault="00590C0B" w:rsidP="00590C0B">
      <w:r>
        <w:t xml:space="preserve">  •    I’m here to imitate Jesus Christ and to be a window through which the love and grace of Christ can be seen by the pilgrims at this Walk to Emmaus.</w:t>
      </w:r>
    </w:p>
    <w:p w14:paraId="0967141E" w14:textId="77777777" w:rsidR="00590C0B" w:rsidRDefault="00590C0B" w:rsidP="00590C0B"/>
    <w:p w14:paraId="527B661D" w14:textId="77777777" w:rsidR="00590C0B" w:rsidRDefault="00590C0B" w:rsidP="00590C0B">
      <w:r>
        <w:t xml:space="preserve">  •    I’m here to pray and make sacrifices for the entire team and pilgrims.</w:t>
      </w:r>
    </w:p>
    <w:p w14:paraId="63094E9C" w14:textId="77777777" w:rsidR="00590C0B" w:rsidRDefault="00590C0B" w:rsidP="00590C0B"/>
    <w:p w14:paraId="77199BF9" w14:textId="77777777" w:rsidR="00590C0B" w:rsidRDefault="00590C0B" w:rsidP="00590C0B">
      <w:r>
        <w:t xml:space="preserve">  •    I’m here to help establish a Christian community by bringing Jesus Christ to this team and pilgrims by accepting the gift of the Holy Spirit.</w:t>
      </w:r>
    </w:p>
    <w:p w14:paraId="2C818F7A" w14:textId="77777777" w:rsidR="00590C0B" w:rsidRDefault="00590C0B" w:rsidP="00590C0B"/>
    <w:p w14:paraId="016A0414" w14:textId="77777777" w:rsidR="00590C0B" w:rsidRDefault="00590C0B" w:rsidP="00590C0B">
      <w:r>
        <w:t xml:space="preserve">  •    I’m here to know the intent of the talks and to help each speaker accomplish the aim of his or her talk by guiding and directing discussion at the table.</w:t>
      </w:r>
    </w:p>
    <w:p w14:paraId="5B2B350D" w14:textId="77777777" w:rsidR="00590C0B" w:rsidRDefault="00590C0B" w:rsidP="00590C0B"/>
    <w:p w14:paraId="239F1FFF" w14:textId="77777777" w:rsidR="00590C0B" w:rsidRDefault="00590C0B" w:rsidP="00590C0B">
      <w:r>
        <w:t xml:space="preserve">  •    I’m here to display Christian discipleship—to demonstrate love and show my concern for others and accept other persons as individuals.</w:t>
      </w:r>
    </w:p>
    <w:p w14:paraId="2A9B4AA3" w14:textId="77777777" w:rsidR="00590C0B" w:rsidRDefault="00590C0B" w:rsidP="00590C0B"/>
    <w:p w14:paraId="228B1041" w14:textId="77777777" w:rsidR="00590C0B" w:rsidRDefault="00590C0B" w:rsidP="00590C0B">
      <w:r>
        <w:t xml:space="preserve">  •    I’m here to demonstrate leadership not domination. I do not seek glory for myself but act from loving concern. I’m here as a </w:t>
      </w:r>
      <w:proofErr w:type="gramStart"/>
      <w:r>
        <w:t>guide</w:t>
      </w:r>
      <w:proofErr w:type="gramEnd"/>
      <w:r>
        <w:t xml:space="preserve"> not a counselor. I’m here to listen and to ensure that every person at the table has opportunity to speak.</w:t>
      </w:r>
    </w:p>
    <w:p w14:paraId="4BFB5A90" w14:textId="77777777" w:rsidR="00590C0B" w:rsidRDefault="00590C0B" w:rsidP="00590C0B"/>
    <w:p w14:paraId="04CE350F" w14:textId="77777777" w:rsidR="00590C0B" w:rsidRDefault="00590C0B" w:rsidP="00590C0B">
      <w:r>
        <w:t xml:space="preserve">  •    I’m here so that when these three days are over, the pilgrims will be able to say of the team members, “I came looking for Christ and found Christ at my table.”</w:t>
      </w:r>
    </w:p>
    <w:p w14:paraId="75D645C1" w14:textId="77777777" w:rsidR="00590C0B" w:rsidRDefault="00590C0B" w:rsidP="00590C0B"/>
    <w:p w14:paraId="383EFDFE" w14:textId="77777777" w:rsidR="00590C0B" w:rsidRDefault="00590C0B" w:rsidP="00590C0B">
      <w:r>
        <w:t xml:space="preserve">  •    I’m here to ask humbly that God’s will, not my will, be done.</w:t>
      </w:r>
    </w:p>
    <w:p w14:paraId="63A2BCEF" w14:textId="77777777" w:rsidR="00590C0B" w:rsidRDefault="00590C0B" w:rsidP="00590C0B"/>
    <w:p w14:paraId="7536F77C" w14:textId="77777777" w:rsidR="00590C0B" w:rsidRDefault="00590C0B" w:rsidP="00590C0B">
      <w:r>
        <w:t xml:space="preserve">  •    Christ, I’m here to submit my heart and soul to you so your love will grow in me and in each person at my table.</w:t>
      </w:r>
    </w:p>
    <w:p w14:paraId="58C14802" w14:textId="77777777" w:rsidR="00590C0B" w:rsidRDefault="00590C0B" w:rsidP="00590C0B"/>
    <w:p w14:paraId="09F4473A" w14:textId="77777777" w:rsidR="00590C0B" w:rsidRDefault="00590C0B" w:rsidP="00590C0B">
      <w:r>
        <w:t xml:space="preserve">  •    In all situations I shall ask, “What would Jesus do?”</w:t>
      </w:r>
    </w:p>
    <w:p w14:paraId="7B5D2F05" w14:textId="77777777" w:rsidR="00590C0B" w:rsidRDefault="00590C0B" w:rsidP="00590C0B"/>
    <w:p w14:paraId="40E1C070" w14:textId="77777777" w:rsidR="00590C0B" w:rsidRDefault="00590C0B" w:rsidP="00590C0B">
      <w:r>
        <w:t xml:space="preserve">  THE TABLE LEADER</w:t>
      </w:r>
    </w:p>
    <w:p w14:paraId="2FA058A3" w14:textId="77777777" w:rsidR="00590C0B" w:rsidRDefault="00590C0B" w:rsidP="00590C0B"/>
    <w:p w14:paraId="357537C9" w14:textId="77777777" w:rsidR="00590C0B" w:rsidRDefault="00590C0B" w:rsidP="00590C0B">
      <w:r>
        <w:t xml:space="preserve">  Table Leaders fill a critical role during Emmaus events. Through the Table Leader, many pilgrims will experience, perhaps for the first time, the intimacy, openness, and strength of a small group of Christians in work and prayer. Note this is expressed as through the Table Leader, not because of the Table Leader. The main dynamics at the table properly will occur among the pilgrims as they learn and experience the ability to be open and prayerful with and for one another. Appendix D offers information on table training.</w:t>
      </w:r>
    </w:p>
    <w:p w14:paraId="6CE9FA4D" w14:textId="77777777" w:rsidR="00590C0B" w:rsidRDefault="00590C0B" w:rsidP="00590C0B"/>
    <w:p w14:paraId="67344578" w14:textId="77777777" w:rsidR="00590C0B" w:rsidRDefault="00590C0B" w:rsidP="00590C0B">
      <w:r>
        <w:t xml:space="preserve">  As a Table Leader, you enable those at the table to experience an effective small-group environment. An open prayerfulness develops among the pilgrims with you in the background. A one-on-one or small-group relationship that focuses on the Table Leader will take much longer than seventy-two hours to develop a small-group relationship. Therefore, the Table Leader fosters this one-on-one relationship among the pilgrims.</w:t>
      </w:r>
    </w:p>
    <w:p w14:paraId="5B5A0334" w14:textId="77777777" w:rsidR="00590C0B" w:rsidRDefault="00590C0B" w:rsidP="00590C0B"/>
    <w:p w14:paraId="2739D056" w14:textId="77777777" w:rsidR="00590C0B" w:rsidRDefault="00590C0B" w:rsidP="00590C0B">
      <w:r>
        <w:t xml:space="preserve">  The background role isn’t as withdrawn as it sounds. It does mean that (1) you are not the center of the growth experience or revelations that occur within your table group; and (2) you are there to be the catalyst by which the small group develops and matures in openness and spiritual community. (A catalyst is an agent that enables a reaction to occur at a faster rate and under more favorable conditions.)</w:t>
      </w:r>
    </w:p>
    <w:p w14:paraId="6FFA430A" w14:textId="77777777" w:rsidR="00590C0B" w:rsidRDefault="00590C0B" w:rsidP="00590C0B"/>
    <w:p w14:paraId="6EEAC1A1" w14:textId="77777777" w:rsidR="00590C0B" w:rsidRDefault="00590C0B" w:rsidP="00590C0B">
      <w:r>
        <w:t xml:space="preserve">  Your role is vital, but you are not the “big cheese,” “all that,” or the “end all and be all.” The question </w:t>
      </w:r>
      <w:proofErr w:type="gramStart"/>
      <w:r>
        <w:t>becomes,</w:t>
      </w:r>
      <w:proofErr w:type="gramEnd"/>
      <w:r>
        <w:t xml:space="preserve"> how do you go about being an effective Table Leader from “the background”?</w:t>
      </w:r>
    </w:p>
    <w:p w14:paraId="3F132603" w14:textId="77777777" w:rsidR="00590C0B" w:rsidRDefault="00590C0B" w:rsidP="00590C0B"/>
    <w:p w14:paraId="5CA629EA" w14:textId="77777777" w:rsidR="00590C0B" w:rsidRDefault="00590C0B" w:rsidP="00590C0B">
      <w:r>
        <w:t xml:space="preserve">  BUILDING THE SMALL COMMUNITY</w:t>
      </w:r>
    </w:p>
    <w:p w14:paraId="6DA2D444" w14:textId="77777777" w:rsidR="00590C0B" w:rsidRDefault="00590C0B" w:rsidP="00590C0B"/>
    <w:p w14:paraId="1AB621E0" w14:textId="77777777" w:rsidR="00590C0B" w:rsidRDefault="00590C0B" w:rsidP="00590C0B">
      <w:r>
        <w:t xml:space="preserve">  Within the overall goal of Emmaus to foster the development of Christian leaders, two supporting goals exist: (1) to create an atmosphere that encourages a desire for a closer walk with Jesus Christ and (2) to involve people in a small Christian group, the accountability group, to create and sustain a spiritual-growth lifestyle.</w:t>
      </w:r>
    </w:p>
    <w:p w14:paraId="583E5AE0" w14:textId="77777777" w:rsidR="00590C0B" w:rsidRDefault="00590C0B" w:rsidP="00590C0B"/>
    <w:p w14:paraId="6B312EAC" w14:textId="77777777" w:rsidR="00590C0B" w:rsidRDefault="00590C0B" w:rsidP="00590C0B">
      <w:r>
        <w:t xml:space="preserve">  A Few Pointers Will Help</w:t>
      </w:r>
    </w:p>
    <w:p w14:paraId="58D85A85" w14:textId="77777777" w:rsidR="00590C0B" w:rsidRDefault="00590C0B" w:rsidP="00590C0B"/>
    <w:p w14:paraId="7F1578A7" w14:textId="77777777" w:rsidR="00590C0B" w:rsidRDefault="00590C0B" w:rsidP="00590C0B">
      <w:r>
        <w:t xml:space="preserve">  To serve as a catalyst for a new awareness in another person, you come to the weekend prepared spiritually, emotionally, and physically. A good team member never forgets that he or she is only an instrument through which the Holy Spirit can work, controls his or her emotions and attitudes, and feels rested and physically able to sustain himself or herself through seventy-two demanding hours.</w:t>
      </w:r>
    </w:p>
    <w:p w14:paraId="75C2A4C9" w14:textId="77777777" w:rsidR="00590C0B" w:rsidRDefault="00590C0B" w:rsidP="00590C0B"/>
    <w:p w14:paraId="4738B89E" w14:textId="77777777" w:rsidR="00590C0B" w:rsidRDefault="00590C0B" w:rsidP="00590C0B">
      <w:r>
        <w:t xml:space="preserve">  You will get to know each pilgrim at your table personally. You will have a good </w:t>
      </w:r>
      <w:proofErr w:type="gramStart"/>
      <w:r>
        <w:t>idea who</w:t>
      </w:r>
      <w:proofErr w:type="gramEnd"/>
      <w:r>
        <w:t xml:space="preserve"> your table pilgrims are before the end of the last team meeting. You will have some time on Thursday evening before Send-Off and on Friday morning to begin this process. </w:t>
      </w:r>
      <w:proofErr w:type="gramStart"/>
      <w:r>
        <w:t>The personal</w:t>
      </w:r>
      <w:proofErr w:type="gramEnd"/>
      <w:r>
        <w:t xml:space="preserve"> contact with each one of them is significant.</w:t>
      </w:r>
    </w:p>
    <w:p w14:paraId="660F5A24" w14:textId="77777777" w:rsidR="00590C0B" w:rsidRDefault="00590C0B" w:rsidP="00590C0B"/>
    <w:p w14:paraId="760201A0" w14:textId="77777777" w:rsidR="00590C0B" w:rsidRDefault="00590C0B" w:rsidP="00590C0B">
      <w:r>
        <w:t xml:space="preserve">  Pilgrims will respond to the Walk to Emmaus in a manner suited to them. Do not expect any of them to respond the way you think they should. There will be as many different concepts of Jesus Christ as are people at the table. Let each one respond to the Walk to Emmaus without overt influence from you. Bear witness to your own belief in Jesus Christ. Let the pilgrims learn by experience.</w:t>
      </w:r>
    </w:p>
    <w:p w14:paraId="46053C34" w14:textId="77777777" w:rsidR="00590C0B" w:rsidRDefault="00590C0B" w:rsidP="00590C0B"/>
    <w:p w14:paraId="51E37214" w14:textId="77777777" w:rsidR="00590C0B" w:rsidRDefault="00590C0B" w:rsidP="00590C0B">
      <w:r>
        <w:t xml:space="preserve">  Remember, this is not your Walk to Emmaus. Your job is to develop a loving, trusting environment in which the pilgrims can grow. Lead the pilgrims into their own discoveries, their own learning. It is critical that on Sunday afternoon they leave feeling strong in </w:t>
      </w:r>
      <w:proofErr w:type="gramStart"/>
      <w:r>
        <w:t>a renewed</w:t>
      </w:r>
      <w:proofErr w:type="gramEnd"/>
      <w:r>
        <w:t xml:space="preserve"> faith they have discovered themselves.</w:t>
      </w:r>
    </w:p>
    <w:p w14:paraId="1D9C4548" w14:textId="77777777" w:rsidR="00590C0B" w:rsidRDefault="00590C0B" w:rsidP="00590C0B"/>
    <w:p w14:paraId="0F1A90BC" w14:textId="77777777" w:rsidR="00590C0B" w:rsidRDefault="00590C0B" w:rsidP="00590C0B">
      <w:r>
        <w:t xml:space="preserve">  The more the pilgrim feels that he or she is respected as an individual and has the right to decide for himself or herself, the less the pilgrim will resent change.</w:t>
      </w:r>
    </w:p>
    <w:p w14:paraId="092F2AE8" w14:textId="77777777" w:rsidR="00590C0B" w:rsidRDefault="00590C0B" w:rsidP="00590C0B"/>
    <w:p w14:paraId="718DB901" w14:textId="77777777" w:rsidR="00590C0B" w:rsidRDefault="00590C0B" w:rsidP="00590C0B">
      <w:r>
        <w:t xml:space="preserve">  Be a Christian leader, but do not let the pilgrims depend on you as the leader. Encourage them to think. Let them minister to one another, but keep the discussion focused on the talks.</w:t>
      </w:r>
    </w:p>
    <w:p w14:paraId="64FF5A71" w14:textId="77777777" w:rsidR="00590C0B" w:rsidRDefault="00590C0B" w:rsidP="00590C0B"/>
    <w:p w14:paraId="333D7D4A" w14:textId="77777777" w:rsidR="00590C0B" w:rsidRDefault="00590C0B" w:rsidP="00590C0B">
      <w:r>
        <w:t xml:space="preserve">  As the Table Leader, you can set the pace. However, if possible, let the pilgrims set the pace. You can monitor what is happening and exert leadership if discussion heads in the wrong direction or bogs down.</w:t>
      </w:r>
    </w:p>
    <w:p w14:paraId="58FC4A5C" w14:textId="77777777" w:rsidR="00590C0B" w:rsidRDefault="00590C0B" w:rsidP="00590C0B"/>
    <w:p w14:paraId="61BD9A64" w14:textId="77777777" w:rsidR="00590C0B" w:rsidRDefault="00590C0B" w:rsidP="00590C0B">
      <w:r>
        <w:t xml:space="preserve">  Remain open and responsive to all the pilgrims and team members </w:t>
      </w:r>
      <w:proofErr w:type="gramStart"/>
      <w:r>
        <w:t>on</w:t>
      </w:r>
      <w:proofErr w:type="gramEnd"/>
      <w:r>
        <w:t xml:space="preserve"> the weekend, not just to those at your table.</w:t>
      </w:r>
    </w:p>
    <w:p w14:paraId="41D8C88B" w14:textId="77777777" w:rsidR="00590C0B" w:rsidRDefault="00590C0B" w:rsidP="00590C0B"/>
    <w:p w14:paraId="34924AA6" w14:textId="77777777" w:rsidR="00590C0B" w:rsidRDefault="00590C0B" w:rsidP="00590C0B">
      <w:r>
        <w:t xml:space="preserve">  Do not play word games with the pilgrims at your table. Be totally open and honest in everything you say and do.</w:t>
      </w:r>
    </w:p>
    <w:p w14:paraId="6B468716" w14:textId="77777777" w:rsidR="00590C0B" w:rsidRDefault="00590C0B" w:rsidP="00590C0B"/>
    <w:p w14:paraId="0BB94D75" w14:textId="77777777" w:rsidR="00590C0B" w:rsidRDefault="00590C0B" w:rsidP="00590C0B">
      <w:r>
        <w:t xml:space="preserve">  Team members are part of the Community that forms at each table and of the larger weekend Community. Avoid dominating any situation or discussion. Let the pilgrims come to their own conclusions. On the other hand, do participate in developing summaries and in preparing posters.</w:t>
      </w:r>
    </w:p>
    <w:p w14:paraId="5EDD3BB9" w14:textId="77777777" w:rsidR="00590C0B" w:rsidRDefault="00590C0B" w:rsidP="00590C0B"/>
    <w:p w14:paraId="68490737" w14:textId="77777777" w:rsidR="00590C0B" w:rsidRDefault="00590C0B" w:rsidP="00590C0B">
      <w:r>
        <w:t xml:space="preserve">  Observe the following:</w:t>
      </w:r>
    </w:p>
    <w:p w14:paraId="54A6AF1B" w14:textId="77777777" w:rsidR="00590C0B" w:rsidRDefault="00590C0B" w:rsidP="00590C0B"/>
    <w:p w14:paraId="19988EC1" w14:textId="77777777" w:rsidR="00590C0B" w:rsidRDefault="00590C0B" w:rsidP="00590C0B">
      <w:r>
        <w:t xml:space="preserve">  Who </w:t>
      </w:r>
      <w:proofErr w:type="gramStart"/>
      <w:r>
        <w:t>does the most talking</w:t>
      </w:r>
      <w:proofErr w:type="gramEnd"/>
      <w:r>
        <w:t>?</w:t>
      </w:r>
    </w:p>
    <w:p w14:paraId="0CA943D4" w14:textId="77777777" w:rsidR="00590C0B" w:rsidRDefault="00590C0B" w:rsidP="00590C0B"/>
    <w:p w14:paraId="549BDAF4" w14:textId="77777777" w:rsidR="00590C0B" w:rsidRDefault="00590C0B" w:rsidP="00590C0B">
      <w:r>
        <w:t xml:space="preserve">  Who talks least?</w:t>
      </w:r>
    </w:p>
    <w:p w14:paraId="7A2BB2A8" w14:textId="77777777" w:rsidR="00590C0B" w:rsidRDefault="00590C0B" w:rsidP="00590C0B"/>
    <w:p w14:paraId="7971C612" w14:textId="77777777" w:rsidR="00590C0B" w:rsidRDefault="00590C0B" w:rsidP="00590C0B">
      <w:r>
        <w:t xml:space="preserve">  Who interprets what the group is saying?</w:t>
      </w:r>
    </w:p>
    <w:p w14:paraId="1CC8A83D" w14:textId="77777777" w:rsidR="00590C0B" w:rsidRDefault="00590C0B" w:rsidP="00590C0B"/>
    <w:p w14:paraId="58EADDD6" w14:textId="77777777" w:rsidR="00590C0B" w:rsidRDefault="00590C0B" w:rsidP="00590C0B">
      <w:r>
        <w:t xml:space="preserve">  Who dominates?</w:t>
      </w:r>
    </w:p>
    <w:p w14:paraId="454D44FE" w14:textId="77777777" w:rsidR="00590C0B" w:rsidRDefault="00590C0B" w:rsidP="00590C0B"/>
    <w:p w14:paraId="405C8D7B" w14:textId="77777777" w:rsidR="00590C0B" w:rsidRDefault="00590C0B" w:rsidP="00590C0B">
      <w:r>
        <w:t xml:space="preserve">  Try not to let one person dominate. Bring out the quiet ones by asking their opinion of the discussion topic. Avoid putting them on the spot.</w:t>
      </w:r>
    </w:p>
    <w:p w14:paraId="39AC6CEB" w14:textId="77777777" w:rsidR="00590C0B" w:rsidRDefault="00590C0B" w:rsidP="00590C0B"/>
    <w:p w14:paraId="26DB46EB" w14:textId="77777777" w:rsidR="00590C0B" w:rsidRDefault="00590C0B" w:rsidP="00590C0B">
      <w:r>
        <w:t xml:space="preserve">  If you have a disruptive person at the table, you may have to take that person aside and have a talk. Feel free to ask for help from the leaders’ table. Prayers bring miracles.</w:t>
      </w:r>
    </w:p>
    <w:p w14:paraId="453C6D27" w14:textId="77777777" w:rsidR="00590C0B" w:rsidRDefault="00590C0B" w:rsidP="00590C0B"/>
    <w:p w14:paraId="3A344B75" w14:textId="77777777" w:rsidR="00590C0B" w:rsidRDefault="00590C0B" w:rsidP="00590C0B">
      <w:r>
        <w:t xml:space="preserve">  Do not manipulate the pilgrims. The weekend will flow naturally. Do not expect the pilgrims </w:t>
      </w:r>
      <w:proofErr w:type="gramStart"/>
      <w:r>
        <w:t>act</w:t>
      </w:r>
      <w:proofErr w:type="gramEnd"/>
      <w:r>
        <w:t xml:space="preserve"> in a way that they would not do choose </w:t>
      </w:r>
      <w:proofErr w:type="gramStart"/>
      <w:r>
        <w:t>of</w:t>
      </w:r>
      <w:proofErr w:type="gramEnd"/>
      <w:r>
        <w:t xml:space="preserve"> their own accord. This may include raising hands, hugging strangers, speaking aloud in group prayer, and so on.</w:t>
      </w:r>
    </w:p>
    <w:p w14:paraId="033F9CA0" w14:textId="77777777" w:rsidR="00590C0B" w:rsidRDefault="00590C0B" w:rsidP="00590C0B"/>
    <w:p w14:paraId="3A6866CA" w14:textId="77777777" w:rsidR="00590C0B" w:rsidRDefault="00590C0B" w:rsidP="00590C0B">
      <w:r>
        <w:t xml:space="preserve">  Keep the discussions moving; do not let them lag.</w:t>
      </w:r>
    </w:p>
    <w:p w14:paraId="523C23DB" w14:textId="77777777" w:rsidR="00590C0B" w:rsidRDefault="00590C0B" w:rsidP="00590C0B"/>
    <w:p w14:paraId="68387C8C" w14:textId="77777777" w:rsidR="00590C0B" w:rsidRDefault="00590C0B" w:rsidP="00590C0B">
      <w:r>
        <w:t xml:space="preserve">  Posters and other creative expressions are a group effort. Let the ideas surface from among the </w:t>
      </w:r>
      <w:proofErr w:type="gramStart"/>
      <w:r>
        <w:t>group, and</w:t>
      </w:r>
      <w:proofErr w:type="gramEnd"/>
      <w:r>
        <w:t xml:space="preserve"> encourage all to participate.</w:t>
      </w:r>
    </w:p>
    <w:p w14:paraId="5A0EE797" w14:textId="77777777" w:rsidR="00590C0B" w:rsidRDefault="00590C0B" w:rsidP="00590C0B"/>
    <w:p w14:paraId="08D778CE" w14:textId="77777777" w:rsidR="00590C0B" w:rsidRDefault="00590C0B" w:rsidP="00590C0B">
      <w:r>
        <w:t xml:space="preserve">  Never leave the pilgrims alone at the table. Always stay at the table if one pilgrim is there.</w:t>
      </w:r>
    </w:p>
    <w:p w14:paraId="4D422E5B" w14:textId="77777777" w:rsidR="00590C0B" w:rsidRDefault="00590C0B" w:rsidP="00590C0B"/>
    <w:p w14:paraId="7EF949BF" w14:textId="77777777" w:rsidR="00590C0B" w:rsidRDefault="00590C0B" w:rsidP="00590C0B">
      <w:r>
        <w:t xml:space="preserve">  Encourage the pilgrims to take </w:t>
      </w:r>
      <w:proofErr w:type="gramStart"/>
      <w:r>
        <w:t>notes, and</w:t>
      </w:r>
      <w:proofErr w:type="gramEnd"/>
      <w:r>
        <w:t xml:space="preserve"> take notes yourself.</w:t>
      </w:r>
    </w:p>
    <w:p w14:paraId="3C8F2BC8" w14:textId="77777777" w:rsidR="00590C0B" w:rsidRDefault="00590C0B" w:rsidP="00590C0B"/>
    <w:p w14:paraId="5B8F7A30" w14:textId="77777777" w:rsidR="00590C0B" w:rsidRDefault="00590C0B" w:rsidP="00590C0B">
      <w:r>
        <w:t xml:space="preserve">  Do not argue about theological differences. Ask the Spiritual Director to discuss these matters with the pilgrims in private.</w:t>
      </w:r>
    </w:p>
    <w:p w14:paraId="2A4F57CF" w14:textId="77777777" w:rsidR="00590C0B" w:rsidRDefault="00590C0B" w:rsidP="00590C0B"/>
    <w:p w14:paraId="40E867E8" w14:textId="77777777" w:rsidR="00590C0B" w:rsidRDefault="00590C0B" w:rsidP="00590C0B">
      <w:r>
        <w:t xml:space="preserve">  If you have a clergy pilgrim at your table, do not direct all questions to him or her, and do not let the pilgrims address all the questions to the clergyperson. The opinions and responses of each group member are important.</w:t>
      </w:r>
    </w:p>
    <w:p w14:paraId="2EE7029A" w14:textId="77777777" w:rsidR="00590C0B" w:rsidRDefault="00590C0B" w:rsidP="00590C0B"/>
    <w:p w14:paraId="6F5BA72F" w14:textId="77777777" w:rsidR="00590C0B" w:rsidRDefault="00590C0B" w:rsidP="00590C0B">
      <w:r>
        <w:t xml:space="preserve">  Be an example of what is expected from each person on the weekend. Respond immediately to the bell; be prompt and on time!</w:t>
      </w:r>
    </w:p>
    <w:p w14:paraId="2A299CBA" w14:textId="77777777" w:rsidR="00590C0B" w:rsidRDefault="00590C0B" w:rsidP="00590C0B"/>
    <w:p w14:paraId="196E5FB8" w14:textId="77777777" w:rsidR="00590C0B" w:rsidRDefault="00590C0B" w:rsidP="00590C0B">
      <w:r>
        <w:t xml:space="preserve">  Keep your appearance fresh. Smile and do not yawn.</w:t>
      </w:r>
    </w:p>
    <w:p w14:paraId="3A5AC8A5" w14:textId="77777777" w:rsidR="00590C0B" w:rsidRDefault="00590C0B" w:rsidP="00590C0B"/>
    <w:p w14:paraId="47D041A0" w14:textId="77777777" w:rsidR="00590C0B" w:rsidRDefault="00590C0B" w:rsidP="00590C0B">
      <w:r>
        <w:t xml:space="preserve">  Pray for the people at your table and for yourself.</w:t>
      </w:r>
    </w:p>
    <w:p w14:paraId="1B726F3E" w14:textId="77777777" w:rsidR="00590C0B" w:rsidRDefault="00590C0B" w:rsidP="00590C0B"/>
    <w:p w14:paraId="10226861" w14:textId="77777777" w:rsidR="00590C0B" w:rsidRDefault="00590C0B" w:rsidP="00590C0B">
      <w:r>
        <w:t xml:space="preserve">  Take no false pride in the fact that you have been on a Walk to Emmaus before. Do not talk about it unless asked and, if asked, tell the truth briefly and emphasize that this walk is for these pilgrims.</w:t>
      </w:r>
    </w:p>
    <w:p w14:paraId="130B1653" w14:textId="77777777" w:rsidR="00590C0B" w:rsidRDefault="00590C0B" w:rsidP="00590C0B"/>
    <w:p w14:paraId="2B6433C3" w14:textId="77777777" w:rsidR="00590C0B" w:rsidRDefault="00590C0B" w:rsidP="00590C0B">
      <w:r>
        <w:t xml:space="preserve">  The Table Leader always sits with his or her back to the speaker and watches the pilgrims, noting facial expressions or gestures of lack of understanding related to a specific point in the talk.</w:t>
      </w:r>
    </w:p>
    <w:p w14:paraId="3E228FDD" w14:textId="77777777" w:rsidR="00590C0B" w:rsidRDefault="00590C0B" w:rsidP="00590C0B"/>
    <w:p w14:paraId="4EF5EAD3" w14:textId="77777777" w:rsidR="00590C0B" w:rsidRDefault="00590C0B" w:rsidP="00590C0B">
      <w:r>
        <w:t xml:space="preserve">  THE DYNAMICS OF THE SMALL GROUP YOU ARE LEADING</w:t>
      </w:r>
    </w:p>
    <w:p w14:paraId="4B3E7CD0" w14:textId="77777777" w:rsidR="00590C0B" w:rsidRDefault="00590C0B" w:rsidP="00590C0B"/>
    <w:p w14:paraId="37472170" w14:textId="77777777" w:rsidR="00590C0B" w:rsidRDefault="00590C0B" w:rsidP="00590C0B">
      <w:r>
        <w:t xml:space="preserve">  The activities at each table in large part govern the success of the weekend for the pilgrims and ensure that the tables become cohesive groups. Many of the weekend activities center </w:t>
      </w:r>
      <w:proofErr w:type="gramStart"/>
      <w:r>
        <w:t>about</w:t>
      </w:r>
      <w:proofErr w:type="gramEnd"/>
      <w:r>
        <w:t xml:space="preserve"> the table. You are instrumental in the direction of these activities and their results. Success depends on how you transmit your thoughts and directions to the group and how you receive their thoughts and reactions.</w:t>
      </w:r>
    </w:p>
    <w:p w14:paraId="3EDA926A" w14:textId="77777777" w:rsidR="00590C0B" w:rsidRDefault="00590C0B" w:rsidP="00590C0B"/>
    <w:p w14:paraId="622FC658" w14:textId="77777777" w:rsidR="00590C0B" w:rsidRDefault="00590C0B" w:rsidP="00590C0B">
      <w:r>
        <w:t xml:space="preserve">  Transmitting</w:t>
      </w:r>
    </w:p>
    <w:p w14:paraId="5DD91601" w14:textId="77777777" w:rsidR="00590C0B" w:rsidRDefault="00590C0B" w:rsidP="00590C0B"/>
    <w:p w14:paraId="6C2DFDC0" w14:textId="77777777" w:rsidR="00590C0B" w:rsidRDefault="00590C0B" w:rsidP="00590C0B">
      <w:r>
        <w:t xml:space="preserve">  Your role in directing the group:</w:t>
      </w:r>
    </w:p>
    <w:p w14:paraId="3B6CA357" w14:textId="77777777" w:rsidR="00590C0B" w:rsidRDefault="00590C0B" w:rsidP="00590C0B"/>
    <w:p w14:paraId="51C30C5B" w14:textId="77777777" w:rsidR="00590C0B" w:rsidRDefault="00590C0B" w:rsidP="00590C0B">
      <w:r>
        <w:t xml:space="preserve">  Suggest new ideas; raise questions that further the discussion.</w:t>
      </w:r>
    </w:p>
    <w:p w14:paraId="42BDF166" w14:textId="77777777" w:rsidR="00590C0B" w:rsidRDefault="00590C0B" w:rsidP="00590C0B"/>
    <w:p w14:paraId="0BE2B6F1" w14:textId="77777777" w:rsidR="00590C0B" w:rsidRDefault="00590C0B" w:rsidP="00590C0B">
      <w:r>
        <w:t xml:space="preserve">  Try to clarify the meaning of various suggestions.</w:t>
      </w:r>
    </w:p>
    <w:p w14:paraId="1390E9B6" w14:textId="77777777" w:rsidR="00590C0B" w:rsidRDefault="00590C0B" w:rsidP="00590C0B"/>
    <w:p w14:paraId="39629A66" w14:textId="77777777" w:rsidR="00590C0B" w:rsidRDefault="00590C0B" w:rsidP="00590C0B">
      <w:r>
        <w:t xml:space="preserve">  Think of results and difficulties no one else has perceived.</w:t>
      </w:r>
    </w:p>
    <w:p w14:paraId="16CA0623" w14:textId="77777777" w:rsidR="00590C0B" w:rsidRDefault="00590C0B" w:rsidP="00590C0B"/>
    <w:p w14:paraId="5F5A2057" w14:textId="77777777" w:rsidR="00590C0B" w:rsidRDefault="00590C0B" w:rsidP="00590C0B">
      <w:r>
        <w:t xml:space="preserve">  Summarize and get the group back to the subject; pull related suggestions together.</w:t>
      </w:r>
    </w:p>
    <w:p w14:paraId="1F978937" w14:textId="77777777" w:rsidR="00590C0B" w:rsidRDefault="00590C0B" w:rsidP="00590C0B"/>
    <w:p w14:paraId="1377D421" w14:textId="77777777" w:rsidR="00590C0B" w:rsidRDefault="00590C0B" w:rsidP="00590C0B">
      <w:r>
        <w:t xml:space="preserve">  Analysis and Fact-Seeking</w:t>
      </w:r>
    </w:p>
    <w:p w14:paraId="7711C4F6" w14:textId="77777777" w:rsidR="00590C0B" w:rsidRDefault="00590C0B" w:rsidP="00590C0B"/>
    <w:p w14:paraId="7FBDFC70" w14:textId="77777777" w:rsidR="00590C0B" w:rsidRDefault="00590C0B" w:rsidP="00590C0B">
      <w:r>
        <w:t xml:space="preserve">  Your role in drawing out the group:</w:t>
      </w:r>
    </w:p>
    <w:p w14:paraId="368A4442" w14:textId="77777777" w:rsidR="00590C0B" w:rsidRDefault="00590C0B" w:rsidP="00590C0B"/>
    <w:p w14:paraId="71695D48" w14:textId="77777777" w:rsidR="00590C0B" w:rsidRDefault="00590C0B" w:rsidP="00590C0B">
      <w:r>
        <w:t xml:space="preserve">  Ask questions to bring out fine points; get below the surface.</w:t>
      </w:r>
    </w:p>
    <w:p w14:paraId="722C9408" w14:textId="77777777" w:rsidR="00590C0B" w:rsidRDefault="00590C0B" w:rsidP="00590C0B"/>
    <w:p w14:paraId="3337E0EE" w14:textId="77777777" w:rsidR="00590C0B" w:rsidRDefault="00590C0B" w:rsidP="00590C0B">
      <w:r>
        <w:t xml:space="preserve">  Rather than making statements, ask questions that bring out pertinent facts.</w:t>
      </w:r>
    </w:p>
    <w:p w14:paraId="01BCE534" w14:textId="77777777" w:rsidR="00590C0B" w:rsidRDefault="00590C0B" w:rsidP="00590C0B"/>
    <w:p w14:paraId="46B1AE18" w14:textId="77777777" w:rsidR="00590C0B" w:rsidRDefault="00590C0B" w:rsidP="00590C0B">
      <w:r>
        <w:t xml:space="preserve">  Think of questions or situations to highlight the knowledge and experience of others in the group.</w:t>
      </w:r>
    </w:p>
    <w:p w14:paraId="29709D06" w14:textId="77777777" w:rsidR="00590C0B" w:rsidRDefault="00590C0B" w:rsidP="00590C0B"/>
    <w:p w14:paraId="6044B28A" w14:textId="77777777" w:rsidR="00590C0B" w:rsidRDefault="00590C0B" w:rsidP="00590C0B">
      <w:r>
        <w:t xml:space="preserve">  Increasing Group Unity and Progress</w:t>
      </w:r>
    </w:p>
    <w:p w14:paraId="46823D49" w14:textId="77777777" w:rsidR="00590C0B" w:rsidRDefault="00590C0B" w:rsidP="00590C0B"/>
    <w:p w14:paraId="0D75FB9B" w14:textId="77777777" w:rsidR="00590C0B" w:rsidRDefault="00590C0B" w:rsidP="00590C0B">
      <w:r>
        <w:t xml:space="preserve">  Help your group practice the following:</w:t>
      </w:r>
    </w:p>
    <w:p w14:paraId="024213DF" w14:textId="77777777" w:rsidR="00590C0B" w:rsidRDefault="00590C0B" w:rsidP="00590C0B"/>
    <w:p w14:paraId="3C010C15" w14:textId="77777777" w:rsidR="00590C0B" w:rsidRDefault="00590C0B" w:rsidP="00590C0B">
      <w:r>
        <w:t xml:space="preserve">  Give honest encouragement.</w:t>
      </w:r>
    </w:p>
    <w:p w14:paraId="0F3952B5" w14:textId="77777777" w:rsidR="00590C0B" w:rsidRDefault="00590C0B" w:rsidP="00590C0B"/>
    <w:p w14:paraId="2526A267" w14:textId="77777777" w:rsidR="00590C0B" w:rsidRDefault="00590C0B" w:rsidP="00590C0B">
      <w:r>
        <w:t xml:space="preserve">  Keep an open mind and help others to modify their viewpoints </w:t>
      </w:r>
      <w:proofErr w:type="gramStart"/>
      <w:r>
        <w:t>in light of</w:t>
      </w:r>
      <w:proofErr w:type="gramEnd"/>
      <w:r>
        <w:t xml:space="preserve"> contrasting views.</w:t>
      </w:r>
    </w:p>
    <w:p w14:paraId="5631092E" w14:textId="77777777" w:rsidR="00590C0B" w:rsidRDefault="00590C0B" w:rsidP="00590C0B"/>
    <w:p w14:paraId="323A19A8" w14:textId="77777777" w:rsidR="00590C0B" w:rsidRDefault="00590C0B" w:rsidP="00590C0B">
      <w:r>
        <w:t xml:space="preserve">  Find ways to reconcile clashing viewpoints.</w:t>
      </w:r>
    </w:p>
    <w:p w14:paraId="79F703BD" w14:textId="77777777" w:rsidR="00590C0B" w:rsidRDefault="00590C0B" w:rsidP="00590C0B"/>
    <w:p w14:paraId="14577554" w14:textId="77777777" w:rsidR="00590C0B" w:rsidRDefault="00590C0B" w:rsidP="00590C0B">
      <w:r>
        <w:t xml:space="preserve">  Suppress the desire to criticize anyone in the group.</w:t>
      </w:r>
    </w:p>
    <w:p w14:paraId="7A3CE12B" w14:textId="77777777" w:rsidR="00590C0B" w:rsidRDefault="00590C0B" w:rsidP="00590C0B"/>
    <w:p w14:paraId="0C971DAB" w14:textId="77777777" w:rsidR="00590C0B" w:rsidRDefault="00590C0B" w:rsidP="00590C0B">
      <w:r>
        <w:lastRenderedPageBreak/>
        <w:t xml:space="preserve">  Encourage the pilgrims to develop better and faster thinking and responses.</w:t>
      </w:r>
    </w:p>
    <w:p w14:paraId="1C59E418" w14:textId="77777777" w:rsidR="00590C0B" w:rsidRDefault="00590C0B" w:rsidP="00590C0B"/>
    <w:p w14:paraId="3F901E52" w14:textId="77777777" w:rsidR="00590C0B" w:rsidRDefault="00590C0B" w:rsidP="00590C0B">
      <w:r>
        <w:t xml:space="preserve">  Receiving</w:t>
      </w:r>
    </w:p>
    <w:p w14:paraId="16E81312" w14:textId="77777777" w:rsidR="00590C0B" w:rsidRDefault="00590C0B" w:rsidP="00590C0B"/>
    <w:p w14:paraId="603066DD" w14:textId="77777777" w:rsidR="00590C0B" w:rsidRDefault="00590C0B" w:rsidP="00590C0B">
      <w:r>
        <w:t xml:space="preserve">  Your role in hearing and responding to the group:</w:t>
      </w:r>
    </w:p>
    <w:p w14:paraId="3BE71782" w14:textId="77777777" w:rsidR="00590C0B" w:rsidRDefault="00590C0B" w:rsidP="00590C0B"/>
    <w:p w14:paraId="2B7DAD4B" w14:textId="77777777" w:rsidR="00590C0B" w:rsidRDefault="00590C0B" w:rsidP="00590C0B">
      <w:r>
        <w:t xml:space="preserve">  Nod your head slightly—and wait.</w:t>
      </w:r>
    </w:p>
    <w:p w14:paraId="0F6DF2A3" w14:textId="77777777" w:rsidR="00590C0B" w:rsidRDefault="00590C0B" w:rsidP="00590C0B"/>
    <w:p w14:paraId="08020945" w14:textId="77777777" w:rsidR="00590C0B" w:rsidRDefault="00590C0B" w:rsidP="00590C0B">
      <w:r>
        <w:t xml:space="preserve">  Look at the speaker expectantly but do nothing and say nothing.</w:t>
      </w:r>
    </w:p>
    <w:p w14:paraId="512A5C6E" w14:textId="77777777" w:rsidR="00590C0B" w:rsidRDefault="00590C0B" w:rsidP="00590C0B"/>
    <w:p w14:paraId="6128C2EC" w14:textId="77777777" w:rsidR="00590C0B" w:rsidRDefault="00590C0B" w:rsidP="00590C0B">
      <w:r>
        <w:t xml:space="preserve">  Use casual and noncommittal remarks: “I see,” “Uh-huh,” “Is that </w:t>
      </w:r>
      <w:proofErr w:type="gramStart"/>
      <w:r>
        <w:t>so?,</w:t>
      </w:r>
      <w:proofErr w:type="gramEnd"/>
      <w:r>
        <w:t>” and “That’s interesting.”</w:t>
      </w:r>
    </w:p>
    <w:p w14:paraId="73CAC534" w14:textId="77777777" w:rsidR="00590C0B" w:rsidRDefault="00590C0B" w:rsidP="00590C0B"/>
    <w:p w14:paraId="44FC4431" w14:textId="77777777" w:rsidR="00590C0B" w:rsidRDefault="00590C0B" w:rsidP="00590C0B">
      <w:r>
        <w:t xml:space="preserve">  Repeat the last few words of the speaker.</w:t>
      </w:r>
    </w:p>
    <w:p w14:paraId="1CD0DFA6" w14:textId="77777777" w:rsidR="00590C0B" w:rsidRDefault="00590C0B" w:rsidP="00590C0B"/>
    <w:p w14:paraId="1420A099" w14:textId="77777777" w:rsidR="00590C0B" w:rsidRDefault="00590C0B" w:rsidP="00590C0B">
      <w:r>
        <w:t xml:space="preserve">  Reflect to the speaker your understanding of what he or she has just said. Respond </w:t>
      </w:r>
      <w:proofErr w:type="gramStart"/>
      <w:r>
        <w:t>with</w:t>
      </w:r>
      <w:proofErr w:type="gramEnd"/>
      <w:r>
        <w:t xml:space="preserve"> a question.</w:t>
      </w:r>
    </w:p>
    <w:p w14:paraId="42BDD763" w14:textId="77777777" w:rsidR="00590C0B" w:rsidRDefault="00590C0B" w:rsidP="00590C0B"/>
    <w:p w14:paraId="07FCC796" w14:textId="77777777" w:rsidR="00590C0B" w:rsidRDefault="00590C0B" w:rsidP="00590C0B">
      <w:r>
        <w:t xml:space="preserve">  When do you transmit and when do you receive—and how?</w:t>
      </w:r>
    </w:p>
    <w:p w14:paraId="07817813" w14:textId="77777777" w:rsidR="00590C0B" w:rsidRDefault="00590C0B" w:rsidP="00590C0B"/>
    <w:p w14:paraId="0CE81552" w14:textId="77777777" w:rsidR="00590C0B" w:rsidRDefault="00590C0B" w:rsidP="00590C0B">
      <w:r>
        <w:t xml:space="preserve">  Each of these pointers helps you do a better job. For example, facts and suggestions that have little bearing on the topic may bog down the discussion. Somebody must get it back on topic. This is your job. At this point, you break in and redirect the discussion. In addition, you prod the quiet pilgrims and strengthen those who appear to lack confidence.</w:t>
      </w:r>
    </w:p>
    <w:p w14:paraId="3E86A8E8" w14:textId="77777777" w:rsidR="00590C0B" w:rsidRDefault="00590C0B" w:rsidP="00590C0B"/>
    <w:p w14:paraId="4F0A9603" w14:textId="77777777" w:rsidR="00590C0B" w:rsidRDefault="00590C0B" w:rsidP="00590C0B">
      <w:r>
        <w:t xml:space="preserve">  You also serve as a diplomat—a boss without showing it—planning, controlling, directing, and guiding primarily by asking questions. You stimulate, educate, facilitate, balance, and share control.</w:t>
      </w:r>
    </w:p>
    <w:p w14:paraId="6429C0BD" w14:textId="77777777" w:rsidR="00590C0B" w:rsidRDefault="00590C0B" w:rsidP="00590C0B"/>
    <w:p w14:paraId="30D3EFB9" w14:textId="77777777" w:rsidR="00590C0B" w:rsidRDefault="00590C0B" w:rsidP="00590C0B">
      <w:r>
        <w:t xml:space="preserve">  You see to it that everyone in the group participates in thinking, forming ideas and opinions, and making decisions. As group members begin to participate, they begin to control themselves, evaluate themselves as a group, and become responsible for the thoughts they are developing.</w:t>
      </w:r>
    </w:p>
    <w:p w14:paraId="4DA0569C" w14:textId="77777777" w:rsidR="00590C0B" w:rsidRDefault="00590C0B" w:rsidP="00590C0B"/>
    <w:p w14:paraId="1B2786AD" w14:textId="77777777" w:rsidR="00590C0B" w:rsidRDefault="00590C0B" w:rsidP="00590C0B">
      <w:r>
        <w:t xml:space="preserve">  OPEN AND CLOSED QUESTIONS</w:t>
      </w:r>
    </w:p>
    <w:p w14:paraId="566652D1" w14:textId="77777777" w:rsidR="00590C0B" w:rsidRDefault="00590C0B" w:rsidP="00590C0B"/>
    <w:p w14:paraId="2E841011" w14:textId="77777777" w:rsidR="00590C0B" w:rsidRDefault="00590C0B" w:rsidP="00590C0B">
      <w:r>
        <w:t xml:space="preserve">  As a Table Leader, ask open questions rather than closed ones. Open questions further thought and discussion.</w:t>
      </w:r>
    </w:p>
    <w:p w14:paraId="1B69247C" w14:textId="77777777" w:rsidR="00590C0B" w:rsidRDefault="00590C0B" w:rsidP="00590C0B"/>
    <w:p w14:paraId="2BA96764" w14:textId="77777777" w:rsidR="00590C0B" w:rsidRDefault="00590C0B" w:rsidP="00590C0B">
      <w:r>
        <w:t xml:space="preserve">  Closed questions are those that people can answer with yes or no. Closed questions often begin with the words is, do, has, can, will, shall</w:t>
      </w:r>
      <w:proofErr w:type="gramStart"/>
      <w:r>
        <w:t>.</w:t>
      </w:r>
      <w:proofErr w:type="gramEnd"/>
    </w:p>
    <w:p w14:paraId="1CF01F9A" w14:textId="77777777" w:rsidR="00590C0B" w:rsidRDefault="00590C0B" w:rsidP="00590C0B"/>
    <w:p w14:paraId="42F91A3B" w14:textId="77777777" w:rsidR="00590C0B" w:rsidRDefault="00590C0B" w:rsidP="00590C0B">
      <w:r>
        <w:t xml:space="preserve">  Open questions cannot be answered yes or no. For example: “How do you feel about this?” Open questions usually begin with the words what, when, how, who, where, which.</w:t>
      </w:r>
    </w:p>
    <w:p w14:paraId="6970279E" w14:textId="77777777" w:rsidR="00590C0B" w:rsidRDefault="00590C0B" w:rsidP="00590C0B"/>
    <w:p w14:paraId="0EACBE9B" w14:textId="77777777" w:rsidR="00590C0B" w:rsidRDefault="00590C0B" w:rsidP="00590C0B">
      <w:r>
        <w:t xml:space="preserve">  Respond as You Listen</w:t>
      </w:r>
    </w:p>
    <w:p w14:paraId="1418EA7F" w14:textId="77777777" w:rsidR="00590C0B" w:rsidRDefault="00590C0B" w:rsidP="00590C0B"/>
    <w:p w14:paraId="1AE8C7BB" w14:textId="77777777" w:rsidR="00590C0B" w:rsidRDefault="00590C0B" w:rsidP="00590C0B">
      <w:r>
        <w:t xml:space="preserve">  A listening response is a brief comment or action that conveys the idea to someone without your attention and interest interfering with the speaker’s train of thought. It normally occurs when the speaker pauses. It is not a time for you to insert your ideas, even if they support the speaker’s thoughts. Allow the speaker to continue uninterrupted.</w:t>
      </w:r>
    </w:p>
    <w:p w14:paraId="6F43103F" w14:textId="77777777" w:rsidR="00590C0B" w:rsidRDefault="00590C0B" w:rsidP="00590C0B"/>
    <w:p w14:paraId="7AD32D61" w14:textId="77777777" w:rsidR="00590C0B" w:rsidRDefault="00590C0B" w:rsidP="00590C0B">
      <w:r>
        <w:t xml:space="preserve">  Questions That Draw and Involve</w:t>
      </w:r>
    </w:p>
    <w:p w14:paraId="1280E30B" w14:textId="77777777" w:rsidR="00590C0B" w:rsidRDefault="00590C0B" w:rsidP="00590C0B"/>
    <w:p w14:paraId="7592D9C3" w14:textId="77777777" w:rsidR="00590C0B" w:rsidRDefault="00590C0B" w:rsidP="00590C0B">
      <w:r>
        <w:t xml:space="preserve">  Frame questions in ways that encourage those who haven’t actively participated in the discussion. Such questions usually follow a time when a few pilgrims have controlled discussions. If poorly expressed, these questions put the silent pilgrims on the spot or offend active pilgrims. If well framed, they open the discussion with no strain.</w:t>
      </w:r>
    </w:p>
    <w:p w14:paraId="1DB8F398" w14:textId="77777777" w:rsidR="00590C0B" w:rsidRDefault="00590C0B" w:rsidP="00590C0B"/>
    <w:p w14:paraId="5B65DB78" w14:textId="77777777" w:rsidR="00590C0B" w:rsidRDefault="00590C0B" w:rsidP="00590C0B">
      <w:r>
        <w:t xml:space="preserve">  For example:   </w:t>
      </w:r>
      <w:proofErr w:type="gramStart"/>
      <w:r>
        <w:t xml:space="preserve">   “</w:t>
      </w:r>
      <w:proofErr w:type="gramEnd"/>
      <w:r>
        <w:t>Do the rest of you agree with that?”—CLOSED question</w:t>
      </w:r>
    </w:p>
    <w:p w14:paraId="6DA16ED8" w14:textId="77777777" w:rsidR="00590C0B" w:rsidRDefault="00590C0B" w:rsidP="00590C0B"/>
    <w:p w14:paraId="65265605" w14:textId="77777777" w:rsidR="00590C0B" w:rsidRDefault="00590C0B" w:rsidP="00590C0B">
      <w:r>
        <w:t xml:space="preserve">  “What do some of the </w:t>
      </w:r>
      <w:proofErr w:type="gramStart"/>
      <w:r>
        <w:t>rest</w:t>
      </w:r>
      <w:proofErr w:type="gramEnd"/>
      <w:r>
        <w:t xml:space="preserve"> of you think?”—OPEN question</w:t>
      </w:r>
    </w:p>
    <w:p w14:paraId="0ABED9E8" w14:textId="77777777" w:rsidR="00590C0B" w:rsidRDefault="00590C0B" w:rsidP="00590C0B"/>
    <w:p w14:paraId="56BA55D2" w14:textId="77777777" w:rsidR="00590C0B" w:rsidRDefault="00590C0B" w:rsidP="00590C0B">
      <w:r>
        <w:t xml:space="preserve">  Observe communication and learning styles of the table group members.</w:t>
      </w:r>
    </w:p>
    <w:p w14:paraId="457B5080" w14:textId="77777777" w:rsidR="00590C0B" w:rsidRDefault="00590C0B" w:rsidP="00590C0B"/>
    <w:p w14:paraId="26CC17F7" w14:textId="77777777" w:rsidR="00590C0B" w:rsidRDefault="00590C0B" w:rsidP="00590C0B">
      <w:r>
        <w:t xml:space="preserve">  THE SUMMARY</w:t>
      </w:r>
    </w:p>
    <w:p w14:paraId="7EC033EC" w14:textId="77777777" w:rsidR="00590C0B" w:rsidRDefault="00590C0B" w:rsidP="00590C0B"/>
    <w:p w14:paraId="2E94D2BB" w14:textId="77777777" w:rsidR="00590C0B" w:rsidRDefault="00590C0B" w:rsidP="00590C0B">
      <w:r>
        <w:t xml:space="preserve">  The summary brings the discussion to a successful conclusion, and the thought processes and results of the discussion come into focus. If handled well, the main points stand out clearly and distinctly. As the table leader, you guide the table group to a point where the members draw a conclusion and express it in a summary statement.</w:t>
      </w:r>
    </w:p>
    <w:p w14:paraId="1E651C4A" w14:textId="77777777" w:rsidR="00590C0B" w:rsidRDefault="00590C0B" w:rsidP="00590C0B"/>
    <w:p w14:paraId="27FAF9E2" w14:textId="77777777" w:rsidR="00590C0B" w:rsidRDefault="00590C0B" w:rsidP="00590C0B">
      <w:r>
        <w:t xml:space="preserve">  KEEPING THE FIFTEEN TALKS ON SCHEDULE</w:t>
      </w:r>
    </w:p>
    <w:p w14:paraId="62511303" w14:textId="77777777" w:rsidR="00590C0B" w:rsidRDefault="00590C0B" w:rsidP="00590C0B"/>
    <w:p w14:paraId="5B5357F8" w14:textId="77777777" w:rsidR="00590C0B" w:rsidRDefault="00590C0B" w:rsidP="00590C0B">
      <w:r>
        <w:t xml:space="preserve">  Below are the key points of each of the fifteen talks. You may want to review these each morning and at </w:t>
      </w:r>
      <w:proofErr w:type="gramStart"/>
      <w:r>
        <w:t>noon, and</w:t>
      </w:r>
      <w:proofErr w:type="gramEnd"/>
      <w:r>
        <w:t xml:space="preserve"> make a few notes about the talks that will follow during that part of the day. Your notes can help you to keep the discussion for each talk moving in the proper direction. Please remember to keep your notes out of sight or </w:t>
      </w:r>
      <w:proofErr w:type="gramStart"/>
      <w:r>
        <w:t>mixed</w:t>
      </w:r>
      <w:proofErr w:type="gramEnd"/>
      <w:r>
        <w:t xml:space="preserve"> in with the notes that you will take during the talks. Don’t be obvious about using them.</w:t>
      </w:r>
    </w:p>
    <w:p w14:paraId="2762A4EE" w14:textId="77777777" w:rsidR="00590C0B" w:rsidRDefault="00590C0B" w:rsidP="00590C0B"/>
    <w:p w14:paraId="0E5DFE27" w14:textId="77777777" w:rsidR="00590C0B" w:rsidRDefault="00590C0B" w:rsidP="00590C0B">
      <w:r>
        <w:t xml:space="preserve">  KEY POINTS OF ALL FIFTEEN TALKS</w:t>
      </w:r>
    </w:p>
    <w:p w14:paraId="46EBE0C7" w14:textId="77777777" w:rsidR="00590C0B" w:rsidRDefault="00590C0B" w:rsidP="00590C0B"/>
    <w:p w14:paraId="5CB87EBB" w14:textId="77777777" w:rsidR="007E42C8" w:rsidRDefault="00590C0B" w:rsidP="00590C0B">
      <w:r>
        <w:t xml:space="preserve"> </w:t>
      </w:r>
    </w:p>
    <w:p w14:paraId="12625C0A" w14:textId="77777777" w:rsidR="007E42C8" w:rsidRDefault="007E42C8">
      <w:r>
        <w:br w:type="page"/>
      </w:r>
    </w:p>
    <w:p w14:paraId="621B1E7D" w14:textId="6DCABC96" w:rsidR="00590C0B" w:rsidRDefault="00683FA3" w:rsidP="00590C0B">
      <w:r>
        <w:lastRenderedPageBreak/>
        <w:t>1</w:t>
      </w:r>
      <w:proofErr w:type="gramStart"/>
      <w:r>
        <w:t xml:space="preserve">. </w:t>
      </w:r>
      <w:r w:rsidR="00590C0B">
        <w:t xml:space="preserve"> PRIORITY</w:t>
      </w:r>
      <w:proofErr w:type="gramEnd"/>
      <w:r w:rsidR="00590C0B">
        <w:t xml:space="preserve">: Some basic differences distinguish humans from the rest of </w:t>
      </w:r>
      <w:proofErr w:type="gramStart"/>
      <w:r w:rsidR="00590C0B">
        <w:t>created order</w:t>
      </w:r>
      <w:proofErr w:type="gramEnd"/>
      <w:r w:rsidR="00590C0B">
        <w:t>. Humans can set priorities and thus choose an ideal, informed by reason, for their life.</w:t>
      </w:r>
    </w:p>
    <w:p w14:paraId="456D8657" w14:textId="77777777" w:rsidR="00590C0B" w:rsidRDefault="00590C0B" w:rsidP="00590C0B"/>
    <w:p w14:paraId="15C784C9" w14:textId="77777777" w:rsidR="00590C0B" w:rsidRDefault="00590C0B" w:rsidP="00590C0B">
      <w:r>
        <w:t xml:space="preserve">  •    The created order—three classifications (plants, animals, minerals).</w:t>
      </w:r>
    </w:p>
    <w:p w14:paraId="223DC9F2" w14:textId="77777777" w:rsidR="00590C0B" w:rsidRDefault="00590C0B" w:rsidP="00590C0B"/>
    <w:p w14:paraId="377901DC" w14:textId="77777777" w:rsidR="00590C0B" w:rsidRDefault="00590C0B" w:rsidP="00590C0B">
      <w:r>
        <w:t xml:space="preserve">  •    Definition of priority—something of leading importance in one’s life; what one lives for; the shaping value for one’s life.</w:t>
      </w:r>
    </w:p>
    <w:p w14:paraId="3849308F" w14:textId="77777777" w:rsidR="00590C0B" w:rsidRDefault="00590C0B" w:rsidP="00590C0B"/>
    <w:p w14:paraId="6AD8BD68" w14:textId="77777777" w:rsidR="00590C0B" w:rsidRDefault="00590C0B" w:rsidP="00590C0B">
      <w:r>
        <w:t xml:space="preserve">  •    The capacity to make decisions and set priorities distinguishes humans from animals, plants, and minerals.</w:t>
      </w:r>
    </w:p>
    <w:p w14:paraId="17E7285C" w14:textId="77777777" w:rsidR="00590C0B" w:rsidRDefault="00590C0B" w:rsidP="00590C0B"/>
    <w:p w14:paraId="1A04025A" w14:textId="77777777" w:rsidR="00590C0B" w:rsidRDefault="00590C0B" w:rsidP="00590C0B">
      <w:r>
        <w:t xml:space="preserve">  •    Discover your priorities—material possessions, money, time?</w:t>
      </w:r>
    </w:p>
    <w:p w14:paraId="26DB01A0" w14:textId="77777777" w:rsidR="00590C0B" w:rsidRDefault="00590C0B" w:rsidP="00590C0B"/>
    <w:p w14:paraId="12CF5C8C" w14:textId="77777777" w:rsidR="006065C6" w:rsidRDefault="00590C0B" w:rsidP="00590C0B">
      <w:r>
        <w:t xml:space="preserve">  </w:t>
      </w:r>
    </w:p>
    <w:p w14:paraId="79016316" w14:textId="77777777" w:rsidR="006065C6" w:rsidRDefault="006065C6">
      <w:r>
        <w:br w:type="page"/>
      </w:r>
    </w:p>
    <w:p w14:paraId="3ADA232E" w14:textId="7F97CA74" w:rsidR="00590C0B" w:rsidRDefault="00683FA3" w:rsidP="00590C0B">
      <w:r>
        <w:lastRenderedPageBreak/>
        <w:t xml:space="preserve">2. </w:t>
      </w:r>
      <w:r w:rsidR="00590C0B">
        <w:t>PREVENIENT GRACE: God loves us and offers a relationship.</w:t>
      </w:r>
    </w:p>
    <w:p w14:paraId="5D845D32" w14:textId="77777777" w:rsidR="00590C0B" w:rsidRDefault="00590C0B" w:rsidP="00590C0B"/>
    <w:p w14:paraId="39F83DED" w14:textId="77777777" w:rsidR="00590C0B" w:rsidRDefault="00590C0B" w:rsidP="00590C0B">
      <w:r>
        <w:t xml:space="preserve">  •    The nature of God is infinitely creative, loving, and good.</w:t>
      </w:r>
    </w:p>
    <w:p w14:paraId="036C831F" w14:textId="77777777" w:rsidR="00590C0B" w:rsidRDefault="00590C0B" w:rsidP="00590C0B"/>
    <w:p w14:paraId="74EEDD74" w14:textId="77777777" w:rsidR="00590C0B" w:rsidRDefault="00590C0B" w:rsidP="00590C0B">
      <w:r>
        <w:t xml:space="preserve">  •    The human situation—created in God’s image, fallen from grace through sin, offered salvation in the reconciling work of Jesus Christ.</w:t>
      </w:r>
    </w:p>
    <w:p w14:paraId="0AB296E4" w14:textId="77777777" w:rsidR="00590C0B" w:rsidRDefault="00590C0B" w:rsidP="00590C0B"/>
    <w:p w14:paraId="0053641A" w14:textId="77777777" w:rsidR="00590C0B" w:rsidRDefault="00590C0B" w:rsidP="00590C0B">
      <w:r>
        <w:t xml:space="preserve">  •    God loves us and desires a relationship with us—even more than we desire a relationship with God.</w:t>
      </w:r>
    </w:p>
    <w:p w14:paraId="1A33E08F" w14:textId="77777777" w:rsidR="00590C0B" w:rsidRDefault="00590C0B" w:rsidP="00590C0B"/>
    <w:p w14:paraId="533AA0BF" w14:textId="77777777" w:rsidR="00590C0B" w:rsidRDefault="00590C0B" w:rsidP="00590C0B">
      <w:r>
        <w:t xml:space="preserve">  •    Definition of prevenient grace—God’s love pursuing us, awakening and convincing us to come home.</w:t>
      </w:r>
    </w:p>
    <w:p w14:paraId="0B359C95" w14:textId="77777777" w:rsidR="00590C0B" w:rsidRDefault="00590C0B" w:rsidP="00590C0B"/>
    <w:p w14:paraId="22C4B9FA" w14:textId="77777777" w:rsidR="00590C0B" w:rsidRDefault="00590C0B" w:rsidP="00590C0B">
      <w:r>
        <w:t xml:space="preserve">  •    The loving acts of others communicate God’s love to us.</w:t>
      </w:r>
    </w:p>
    <w:p w14:paraId="701F67FC" w14:textId="77777777" w:rsidR="00590C0B" w:rsidRDefault="00590C0B" w:rsidP="00590C0B"/>
    <w:p w14:paraId="7FE52947" w14:textId="77777777" w:rsidR="00590C0B" w:rsidRDefault="00590C0B" w:rsidP="00590C0B">
      <w:r>
        <w:t xml:space="preserve">  •    Personal statement by presenter on how he or she became aware of God’s love.</w:t>
      </w:r>
    </w:p>
    <w:p w14:paraId="156D7704" w14:textId="77777777" w:rsidR="00590C0B" w:rsidRDefault="00590C0B" w:rsidP="00590C0B"/>
    <w:p w14:paraId="3BDDA7C0" w14:textId="77777777" w:rsidR="007E42C8" w:rsidRDefault="00590C0B" w:rsidP="00590C0B">
      <w:r>
        <w:t xml:space="preserve">  </w:t>
      </w:r>
    </w:p>
    <w:p w14:paraId="63B105BA" w14:textId="77777777" w:rsidR="007E42C8" w:rsidRDefault="007E42C8">
      <w:r>
        <w:br w:type="page"/>
      </w:r>
    </w:p>
    <w:p w14:paraId="237B8F6C" w14:textId="01C804A2" w:rsidR="00590C0B" w:rsidRDefault="00683FA3" w:rsidP="00590C0B">
      <w:r>
        <w:lastRenderedPageBreak/>
        <w:t xml:space="preserve">3. </w:t>
      </w:r>
      <w:r w:rsidR="00590C0B">
        <w:t>PRIESTHOOD OF ALL BELIEVERS: All believers—laity and clergy alike—are called and given authority to be priests to one another.</w:t>
      </w:r>
    </w:p>
    <w:p w14:paraId="5639FA33" w14:textId="77777777" w:rsidR="00590C0B" w:rsidRDefault="00590C0B" w:rsidP="00590C0B"/>
    <w:p w14:paraId="094059D0" w14:textId="77777777" w:rsidR="00590C0B" w:rsidRDefault="00590C0B" w:rsidP="00590C0B">
      <w:r>
        <w:t xml:space="preserve">  •    The world does not live in God’s grace.</w:t>
      </w:r>
    </w:p>
    <w:p w14:paraId="04C22787" w14:textId="77777777" w:rsidR="00590C0B" w:rsidRDefault="00590C0B" w:rsidP="00590C0B"/>
    <w:p w14:paraId="27732AE7" w14:textId="77777777" w:rsidR="00590C0B" w:rsidRDefault="00590C0B" w:rsidP="00590C0B">
      <w:r>
        <w:t xml:space="preserve">  •    The answer to the needs of the world is the salvation offered in Jesus Christ.</w:t>
      </w:r>
    </w:p>
    <w:p w14:paraId="0841B6FD" w14:textId="77777777" w:rsidR="00590C0B" w:rsidRDefault="00590C0B" w:rsidP="00590C0B"/>
    <w:p w14:paraId="5C15BDEF" w14:textId="77777777" w:rsidR="00590C0B" w:rsidRDefault="00590C0B" w:rsidP="00590C0B">
      <w:r>
        <w:t xml:space="preserve">  •    Definition of priesthood of all believers—A priest acts as God’s representative to persons in the world.</w:t>
      </w:r>
    </w:p>
    <w:p w14:paraId="4924523D" w14:textId="77777777" w:rsidR="00590C0B" w:rsidRDefault="00590C0B" w:rsidP="00590C0B"/>
    <w:p w14:paraId="1173D4E4" w14:textId="77777777" w:rsidR="00590C0B" w:rsidRDefault="00590C0B" w:rsidP="00590C0B">
      <w:r>
        <w:t xml:space="preserve">  •    The church consists of people who have experienced God’s love and grace and want to share it with others.</w:t>
      </w:r>
    </w:p>
    <w:p w14:paraId="23BAE36E" w14:textId="77777777" w:rsidR="00590C0B" w:rsidRDefault="00590C0B" w:rsidP="00590C0B"/>
    <w:p w14:paraId="53B3BA11" w14:textId="77777777" w:rsidR="00590C0B" w:rsidRDefault="00590C0B" w:rsidP="00590C0B">
      <w:r>
        <w:t xml:space="preserve">  •    Personal statement by presenter about her or his own experience related to functioning as God’s representative to the world.</w:t>
      </w:r>
    </w:p>
    <w:p w14:paraId="30F6067A" w14:textId="77777777" w:rsidR="00590C0B" w:rsidRDefault="00590C0B" w:rsidP="00590C0B"/>
    <w:p w14:paraId="69634A2A" w14:textId="77777777" w:rsidR="00590C0B" w:rsidRDefault="00590C0B" w:rsidP="00590C0B">
      <w:r>
        <w:t xml:space="preserve">  Permission is granted to duplicate this page.</w:t>
      </w:r>
    </w:p>
    <w:p w14:paraId="212110EA" w14:textId="77777777" w:rsidR="00590C0B" w:rsidRDefault="00590C0B" w:rsidP="00590C0B"/>
    <w:p w14:paraId="37A0FD95" w14:textId="77777777" w:rsidR="007E42C8" w:rsidRDefault="00590C0B" w:rsidP="00590C0B">
      <w:r>
        <w:t xml:space="preserve">  </w:t>
      </w:r>
    </w:p>
    <w:p w14:paraId="79EE243D" w14:textId="77777777" w:rsidR="007E42C8" w:rsidRDefault="007E42C8">
      <w:r>
        <w:br w:type="page"/>
      </w:r>
    </w:p>
    <w:p w14:paraId="0C92AAD1" w14:textId="7586662E" w:rsidR="00590C0B" w:rsidRDefault="00683FA3" w:rsidP="00590C0B">
      <w:r>
        <w:lastRenderedPageBreak/>
        <w:t xml:space="preserve">4. </w:t>
      </w:r>
      <w:r w:rsidR="00590C0B">
        <w:t>JUSTIFYING GRACE: The kind of grace at work when we honestly accept the relationship God offers us.</w:t>
      </w:r>
    </w:p>
    <w:p w14:paraId="71AFC42D" w14:textId="77777777" w:rsidR="00590C0B" w:rsidRDefault="00590C0B" w:rsidP="00590C0B"/>
    <w:p w14:paraId="7F05F1A6" w14:textId="77777777" w:rsidR="00590C0B" w:rsidRDefault="00590C0B" w:rsidP="00590C0B">
      <w:r>
        <w:t xml:space="preserve">  •    We all have failed to respond to God’s call to place our faith in Jesus Christ alone.</w:t>
      </w:r>
    </w:p>
    <w:p w14:paraId="22145E86" w14:textId="77777777" w:rsidR="00590C0B" w:rsidRDefault="00590C0B" w:rsidP="00590C0B"/>
    <w:p w14:paraId="027AFFD8" w14:textId="77777777" w:rsidR="00590C0B" w:rsidRDefault="00590C0B" w:rsidP="00590C0B">
      <w:r>
        <w:t xml:space="preserve">  •    We are justified when we say yes to the acceptance God offers through Christ: Christ died for us while we were yet sinners.</w:t>
      </w:r>
    </w:p>
    <w:p w14:paraId="43B5A7AF" w14:textId="77777777" w:rsidR="00590C0B" w:rsidRDefault="00590C0B" w:rsidP="00590C0B"/>
    <w:p w14:paraId="2AEEB07B" w14:textId="77777777" w:rsidR="00590C0B" w:rsidRDefault="00590C0B" w:rsidP="00590C0B">
      <w:r>
        <w:t xml:space="preserve">  •    The experience of justifying grace is also known as conversion, new birth, being born again, saved from sin, or being born of the Spirit.</w:t>
      </w:r>
    </w:p>
    <w:p w14:paraId="21F5293D" w14:textId="77777777" w:rsidR="00590C0B" w:rsidRDefault="00590C0B" w:rsidP="00590C0B"/>
    <w:p w14:paraId="553BD8BC" w14:textId="77777777" w:rsidR="00590C0B" w:rsidRDefault="00590C0B" w:rsidP="00590C0B">
      <w:r>
        <w:t xml:space="preserve">  •    Salvation is both instantaneous and progressive, like two sides of a coin. It involves both justifying grace and sanctifying grace (the topic of the final grace talk).</w:t>
      </w:r>
    </w:p>
    <w:p w14:paraId="73F67A63" w14:textId="77777777" w:rsidR="00590C0B" w:rsidRDefault="00590C0B" w:rsidP="00590C0B"/>
    <w:p w14:paraId="51C21CDA" w14:textId="77777777" w:rsidR="00590C0B" w:rsidRDefault="00590C0B" w:rsidP="00590C0B">
      <w:r>
        <w:t xml:space="preserve">  •    Justifying grace enables us to give our hearts to God.</w:t>
      </w:r>
    </w:p>
    <w:p w14:paraId="1ED9BED3" w14:textId="77777777" w:rsidR="00590C0B" w:rsidRDefault="00590C0B" w:rsidP="00590C0B"/>
    <w:p w14:paraId="227A6026" w14:textId="77777777" w:rsidR="00590C0B" w:rsidRDefault="00590C0B" w:rsidP="00590C0B">
      <w:r>
        <w:t xml:space="preserve">  •    Personal statement by presenter about his/her own experience of justifying grace.</w:t>
      </w:r>
    </w:p>
    <w:p w14:paraId="4BC74DD2" w14:textId="77777777" w:rsidR="00590C0B" w:rsidRDefault="00590C0B" w:rsidP="00590C0B"/>
    <w:p w14:paraId="22430E06" w14:textId="77777777" w:rsidR="007E42C8" w:rsidRDefault="00590C0B" w:rsidP="00590C0B">
      <w:r>
        <w:t xml:space="preserve"> </w:t>
      </w:r>
    </w:p>
    <w:p w14:paraId="4E2D2D2D" w14:textId="77777777" w:rsidR="007E42C8" w:rsidRDefault="007E42C8">
      <w:r>
        <w:br w:type="page"/>
      </w:r>
    </w:p>
    <w:p w14:paraId="38015E16" w14:textId="474C621A" w:rsidR="00590C0B" w:rsidRDefault="00590C0B" w:rsidP="00590C0B">
      <w:r>
        <w:lastRenderedPageBreak/>
        <w:t xml:space="preserve"> </w:t>
      </w:r>
      <w:r w:rsidR="00683FA3">
        <w:t xml:space="preserve">5. </w:t>
      </w:r>
      <w:r>
        <w:t>LIFE OF PIETY: A life lived in relationship with God.</w:t>
      </w:r>
    </w:p>
    <w:p w14:paraId="278341F1" w14:textId="77777777" w:rsidR="00590C0B" w:rsidRDefault="00590C0B" w:rsidP="00590C0B"/>
    <w:p w14:paraId="71858D1E" w14:textId="77777777" w:rsidR="00590C0B" w:rsidRDefault="00590C0B" w:rsidP="00590C0B">
      <w:r>
        <w:t xml:space="preserve">  •    Definition of life of piety.</w:t>
      </w:r>
    </w:p>
    <w:p w14:paraId="2B83BE8C" w14:textId="77777777" w:rsidR="00590C0B" w:rsidRDefault="00590C0B" w:rsidP="00590C0B"/>
    <w:p w14:paraId="7831C411" w14:textId="77777777" w:rsidR="00590C0B" w:rsidRDefault="00590C0B" w:rsidP="00590C0B">
      <w:r>
        <w:t xml:space="preserve">  •    Prayer is the language we use to communicate with God and to express our relationship with God.</w:t>
      </w:r>
    </w:p>
    <w:p w14:paraId="283BBDC2" w14:textId="77777777" w:rsidR="00590C0B" w:rsidRDefault="00590C0B" w:rsidP="00590C0B"/>
    <w:p w14:paraId="16EB7F70" w14:textId="77777777" w:rsidR="00590C0B" w:rsidRDefault="00590C0B" w:rsidP="00590C0B">
      <w:r>
        <w:t xml:space="preserve">  •    Scripture provides us with knowledge about the mind, heart, and will of God.</w:t>
      </w:r>
    </w:p>
    <w:p w14:paraId="6384BBDC" w14:textId="77777777" w:rsidR="00590C0B" w:rsidRDefault="00590C0B" w:rsidP="00590C0B"/>
    <w:p w14:paraId="7627CE65" w14:textId="77777777" w:rsidR="00590C0B" w:rsidRDefault="00590C0B" w:rsidP="00590C0B">
      <w:r>
        <w:t xml:space="preserve">  •    Characteristics of a life of piety: attention, honesty, authenticity, communication, and resourcefulness.</w:t>
      </w:r>
    </w:p>
    <w:p w14:paraId="7025F2F9" w14:textId="77777777" w:rsidR="00590C0B" w:rsidRDefault="00590C0B" w:rsidP="00590C0B"/>
    <w:p w14:paraId="7AE72514" w14:textId="77777777" w:rsidR="00590C0B" w:rsidRDefault="00590C0B" w:rsidP="00590C0B">
      <w:r>
        <w:t xml:space="preserve">  •    Important spiritual practices: prayer, scripture reading, meditation, worship, Communion, and spiritual direction.</w:t>
      </w:r>
    </w:p>
    <w:p w14:paraId="10865C64" w14:textId="77777777" w:rsidR="00590C0B" w:rsidRDefault="00590C0B" w:rsidP="00590C0B"/>
    <w:p w14:paraId="0D932001" w14:textId="77777777" w:rsidR="00590C0B" w:rsidRDefault="00590C0B" w:rsidP="00590C0B">
      <w:r>
        <w:t xml:space="preserve">  •    A life of piety has visible qualities that attract others to this kind of life. Such a life is not pious but reflects an awareness of ourselves, others, creation, and God; a desire to fulfill the relationship with God; action (which bears fruit in our decisions and lifestyle); direction (focused on Christ); naturalness (being ourselves); courage; and joy.</w:t>
      </w:r>
    </w:p>
    <w:p w14:paraId="603F7844" w14:textId="77777777" w:rsidR="00590C0B" w:rsidRDefault="00590C0B" w:rsidP="00590C0B"/>
    <w:p w14:paraId="7DF5A17D" w14:textId="77777777" w:rsidR="00590C0B" w:rsidRDefault="00590C0B" w:rsidP="00590C0B">
      <w:r>
        <w:t xml:space="preserve">  •    Personal statement by presenter about her or his own experience of living the life of piety.</w:t>
      </w:r>
    </w:p>
    <w:p w14:paraId="015A9D7B" w14:textId="77777777" w:rsidR="00590C0B" w:rsidRDefault="00590C0B" w:rsidP="00590C0B"/>
    <w:p w14:paraId="29C3EC72" w14:textId="77777777" w:rsidR="007E42C8" w:rsidRDefault="00590C0B" w:rsidP="00590C0B">
      <w:r>
        <w:t xml:space="preserve"> </w:t>
      </w:r>
    </w:p>
    <w:p w14:paraId="65F76288" w14:textId="77777777" w:rsidR="007E42C8" w:rsidRDefault="007E42C8">
      <w:r>
        <w:br w:type="page"/>
      </w:r>
    </w:p>
    <w:p w14:paraId="0C582804" w14:textId="2FEA3870" w:rsidR="00590C0B" w:rsidRDefault="00590C0B" w:rsidP="00590C0B">
      <w:r>
        <w:lastRenderedPageBreak/>
        <w:t xml:space="preserve"> </w:t>
      </w:r>
      <w:r w:rsidR="00683FA3">
        <w:t xml:space="preserve">6. </w:t>
      </w:r>
      <w:r>
        <w:t>GROW THROUGH STUDY: Study promotes our movement closer to the realization of Jesus as the model for our lives.</w:t>
      </w:r>
    </w:p>
    <w:p w14:paraId="2D03DB00" w14:textId="77777777" w:rsidR="00590C0B" w:rsidRDefault="00590C0B" w:rsidP="00590C0B"/>
    <w:p w14:paraId="07F5612A" w14:textId="77777777" w:rsidR="00590C0B" w:rsidRDefault="00590C0B" w:rsidP="00590C0B">
      <w:r>
        <w:t xml:space="preserve">  •    Definition of study—an act or process by which we acquire knowledge of a subject for living. It is not simply an intellectual exercise but a discipline and willingness to inform our desires, emotions, and intuition about the Christian life. The purpose of study is to transform life through the renewal of the mind. (See Romans 12:2.)</w:t>
      </w:r>
    </w:p>
    <w:p w14:paraId="6B9D2F08" w14:textId="77777777" w:rsidR="00590C0B" w:rsidRDefault="00590C0B" w:rsidP="00590C0B"/>
    <w:p w14:paraId="082232E5" w14:textId="77777777" w:rsidR="00590C0B" w:rsidRDefault="00590C0B" w:rsidP="00590C0B">
      <w:r>
        <w:t xml:space="preserve">  •    We are either growing or dying. Study helps us continue to grow.</w:t>
      </w:r>
    </w:p>
    <w:p w14:paraId="23072321" w14:textId="77777777" w:rsidR="00590C0B" w:rsidRDefault="00590C0B" w:rsidP="00590C0B"/>
    <w:p w14:paraId="63DB7BB5" w14:textId="77777777" w:rsidR="00590C0B" w:rsidRDefault="00590C0B" w:rsidP="00590C0B">
      <w:r>
        <w:t xml:space="preserve">  •    For a proper perspective, </w:t>
      </w:r>
      <w:proofErr w:type="gramStart"/>
      <w:r>
        <w:t>Christians</w:t>
      </w:r>
      <w:proofErr w:type="gramEnd"/>
      <w:r>
        <w:t xml:space="preserve"> study scripture to know God; we must also study ourselves, others, and the world we live in.</w:t>
      </w:r>
    </w:p>
    <w:p w14:paraId="7625BCF8" w14:textId="77777777" w:rsidR="00590C0B" w:rsidRDefault="00590C0B" w:rsidP="00590C0B"/>
    <w:p w14:paraId="20CF7DB7" w14:textId="77777777" w:rsidR="00590C0B" w:rsidRDefault="00590C0B" w:rsidP="00590C0B">
      <w:r>
        <w:t xml:space="preserve">  •    Both obstacles and aids to study exist.</w:t>
      </w:r>
    </w:p>
    <w:p w14:paraId="5316A6A1" w14:textId="77777777" w:rsidR="00590C0B" w:rsidRDefault="00590C0B" w:rsidP="00590C0B"/>
    <w:p w14:paraId="27033D77" w14:textId="77777777" w:rsidR="00590C0B" w:rsidRDefault="00590C0B" w:rsidP="00590C0B">
      <w:r>
        <w:t xml:space="preserve">  •    The presenter describes his or her own style of study.</w:t>
      </w:r>
    </w:p>
    <w:p w14:paraId="4259C2F1" w14:textId="77777777" w:rsidR="00590C0B" w:rsidRDefault="00590C0B" w:rsidP="00590C0B"/>
    <w:p w14:paraId="37B9C9F4" w14:textId="77777777" w:rsidR="007E42C8" w:rsidRDefault="00590C0B" w:rsidP="00590C0B">
      <w:r>
        <w:t xml:space="preserve">  </w:t>
      </w:r>
    </w:p>
    <w:p w14:paraId="3174A5FB" w14:textId="77777777" w:rsidR="007E42C8" w:rsidRDefault="007E42C8">
      <w:r>
        <w:br w:type="page"/>
      </w:r>
    </w:p>
    <w:p w14:paraId="089860AF" w14:textId="084CF412" w:rsidR="00590C0B" w:rsidRDefault="00683FA3" w:rsidP="00590C0B">
      <w:r>
        <w:lastRenderedPageBreak/>
        <w:t xml:space="preserve">7. </w:t>
      </w:r>
      <w:r w:rsidR="00590C0B">
        <w:t>MEANS OF GRACE: The sacramental moments in our lives and the ways we corporately celebrate God’s grace.</w:t>
      </w:r>
    </w:p>
    <w:p w14:paraId="58C1D7D7" w14:textId="77777777" w:rsidR="00590C0B" w:rsidRDefault="00590C0B" w:rsidP="00590C0B"/>
    <w:p w14:paraId="1F822AC6" w14:textId="77777777" w:rsidR="00590C0B" w:rsidRDefault="00590C0B" w:rsidP="00590C0B">
      <w:r>
        <w:t xml:space="preserve">  •    The sacraments are those acts of worship, instituted by Christ, in which Christ is represented to us in such a way that we experience his presence anew in our lives.</w:t>
      </w:r>
    </w:p>
    <w:p w14:paraId="5FAFB556" w14:textId="77777777" w:rsidR="00590C0B" w:rsidRDefault="00590C0B" w:rsidP="00590C0B"/>
    <w:p w14:paraId="72CC820D" w14:textId="77777777" w:rsidR="00590C0B" w:rsidRDefault="00590C0B" w:rsidP="00590C0B">
      <w:r>
        <w:t xml:space="preserve">  •    All Christian traditions recognize baptism and Holy Communion as sacraments.</w:t>
      </w:r>
    </w:p>
    <w:p w14:paraId="2AA61673" w14:textId="77777777" w:rsidR="00590C0B" w:rsidRDefault="00590C0B" w:rsidP="00590C0B"/>
    <w:p w14:paraId="40B7F8A4" w14:textId="77777777" w:rsidR="00590C0B" w:rsidRDefault="00590C0B" w:rsidP="00590C0B">
      <w:r>
        <w:t xml:space="preserve">  •    Other means of grace include the sacred moments in which Christ is made real for us through symbolic action or ritual at critical points in our lives.</w:t>
      </w:r>
    </w:p>
    <w:p w14:paraId="6CCA94A0" w14:textId="77777777" w:rsidR="00590C0B" w:rsidRDefault="00590C0B" w:rsidP="00590C0B"/>
    <w:p w14:paraId="32B4B14A" w14:textId="77777777" w:rsidR="00590C0B" w:rsidRDefault="00590C0B" w:rsidP="00590C0B">
      <w:r>
        <w:t xml:space="preserve">  •    By grace through faith the Holy Spirit renews our spirits through </w:t>
      </w:r>
      <w:proofErr w:type="gramStart"/>
      <w:r>
        <w:t>each and every</w:t>
      </w:r>
      <w:proofErr w:type="gramEnd"/>
      <w:r>
        <w:t xml:space="preserve"> means of grace.</w:t>
      </w:r>
    </w:p>
    <w:p w14:paraId="590244C4" w14:textId="77777777" w:rsidR="00590C0B" w:rsidRDefault="00590C0B" w:rsidP="00590C0B"/>
    <w:p w14:paraId="4714E7B9" w14:textId="77777777" w:rsidR="00590C0B" w:rsidRDefault="00590C0B" w:rsidP="00590C0B">
      <w:r>
        <w:t xml:space="preserve">  •    Personal statement by presenter about her or his own experience of God’s grace through one means of grace.</w:t>
      </w:r>
    </w:p>
    <w:p w14:paraId="080A79DB" w14:textId="77777777" w:rsidR="00590C0B" w:rsidRDefault="00590C0B" w:rsidP="00590C0B"/>
    <w:p w14:paraId="045A238D" w14:textId="77777777" w:rsidR="007E42C8" w:rsidRDefault="00590C0B" w:rsidP="00590C0B">
      <w:r>
        <w:t xml:space="preserve">  </w:t>
      </w:r>
    </w:p>
    <w:p w14:paraId="0D6F7BC2" w14:textId="77777777" w:rsidR="007E42C8" w:rsidRDefault="007E42C8">
      <w:r>
        <w:br w:type="page"/>
      </w:r>
    </w:p>
    <w:p w14:paraId="14F16B47" w14:textId="2430F9FB" w:rsidR="00590C0B" w:rsidRDefault="00683FA3" w:rsidP="00590C0B">
      <w:r>
        <w:lastRenderedPageBreak/>
        <w:t xml:space="preserve">8. </w:t>
      </w:r>
      <w:r w:rsidR="00590C0B">
        <w:t>CHRISTIAN ACTION: Characterizes a Christ-centered life and flows from a relationship with Christ. Christian action bears witness to Christ and carries on his work in all we say and do.</w:t>
      </w:r>
    </w:p>
    <w:p w14:paraId="0CAD366C" w14:textId="77777777" w:rsidR="00590C0B" w:rsidRDefault="00590C0B" w:rsidP="00590C0B"/>
    <w:p w14:paraId="6C0D867A" w14:textId="77777777" w:rsidR="00590C0B" w:rsidRDefault="00590C0B" w:rsidP="00590C0B">
      <w:r>
        <w:t xml:space="preserve">  •    Definition of Christian action.</w:t>
      </w:r>
    </w:p>
    <w:p w14:paraId="5DECEDD4" w14:textId="77777777" w:rsidR="00590C0B" w:rsidRDefault="00590C0B" w:rsidP="00590C0B"/>
    <w:p w14:paraId="656CD36D" w14:textId="77777777" w:rsidR="00590C0B" w:rsidRDefault="00590C0B" w:rsidP="00590C0B">
      <w:r>
        <w:t xml:space="preserve">  •    This process begins when individual lives become Christ-centered.</w:t>
      </w:r>
    </w:p>
    <w:p w14:paraId="1AF7EEA4" w14:textId="77777777" w:rsidR="00590C0B" w:rsidRDefault="00590C0B" w:rsidP="00590C0B"/>
    <w:p w14:paraId="348ACE97" w14:textId="77777777" w:rsidR="00590C0B" w:rsidRDefault="00590C0B" w:rsidP="00590C0B">
      <w:r>
        <w:t xml:space="preserve">  •    We give our hearts to Christ (piety); we give our minds to Christ (study); and we give our hands and feet to Christ (action).</w:t>
      </w:r>
    </w:p>
    <w:p w14:paraId="4C24357F" w14:textId="77777777" w:rsidR="00590C0B" w:rsidRDefault="00590C0B" w:rsidP="00590C0B"/>
    <w:p w14:paraId="24251D49" w14:textId="77777777" w:rsidR="00590C0B" w:rsidRDefault="00590C0B" w:rsidP="00590C0B">
      <w:r>
        <w:t xml:space="preserve">  •    Christian action is a natural response to God’s grace.</w:t>
      </w:r>
    </w:p>
    <w:p w14:paraId="3EE12C52" w14:textId="77777777" w:rsidR="00590C0B" w:rsidRDefault="00590C0B" w:rsidP="00590C0B"/>
    <w:p w14:paraId="5F6E2579" w14:textId="77777777" w:rsidR="00590C0B" w:rsidRDefault="00590C0B" w:rsidP="00590C0B">
      <w:r>
        <w:t xml:space="preserve">  •    Each person needs a plan of Christian action that starts with friendship.</w:t>
      </w:r>
    </w:p>
    <w:p w14:paraId="1FA06B13" w14:textId="77777777" w:rsidR="00590C0B" w:rsidRDefault="00590C0B" w:rsidP="00590C0B"/>
    <w:p w14:paraId="683882C1" w14:textId="77777777" w:rsidR="00590C0B" w:rsidRDefault="00590C0B" w:rsidP="00590C0B">
      <w:r>
        <w:t xml:space="preserve">  •    Personal statement by presenter about her or his own plan of action.</w:t>
      </w:r>
    </w:p>
    <w:p w14:paraId="5AFD118F" w14:textId="77777777" w:rsidR="00590C0B" w:rsidRDefault="00590C0B" w:rsidP="00590C0B"/>
    <w:p w14:paraId="399786EC" w14:textId="365A8359" w:rsidR="00590C0B" w:rsidRDefault="00590C0B" w:rsidP="00590C0B">
      <w:r>
        <w:t xml:space="preserve">  </w:t>
      </w:r>
    </w:p>
    <w:p w14:paraId="051FDBC3" w14:textId="77777777" w:rsidR="00590C0B" w:rsidRDefault="00590C0B" w:rsidP="00590C0B"/>
    <w:p w14:paraId="4BC48862" w14:textId="77777777" w:rsidR="007E42C8" w:rsidRDefault="00590C0B" w:rsidP="00590C0B">
      <w:r>
        <w:t xml:space="preserve">  </w:t>
      </w:r>
    </w:p>
    <w:p w14:paraId="167C2120" w14:textId="77777777" w:rsidR="007E42C8" w:rsidRDefault="007E42C8">
      <w:r>
        <w:br w:type="page"/>
      </w:r>
    </w:p>
    <w:p w14:paraId="323E7B04" w14:textId="63B2025E" w:rsidR="00590C0B" w:rsidRDefault="00683FA3" w:rsidP="00590C0B">
      <w:r>
        <w:lastRenderedPageBreak/>
        <w:t xml:space="preserve">9. </w:t>
      </w:r>
      <w:r w:rsidR="00590C0B">
        <w:t>OBSTACLES TO GRACE: Barriers to a relationship with God; any part of life being presented as the whole.</w:t>
      </w:r>
    </w:p>
    <w:p w14:paraId="2202249E" w14:textId="77777777" w:rsidR="00590C0B" w:rsidRDefault="00590C0B" w:rsidP="00590C0B"/>
    <w:p w14:paraId="474384E9" w14:textId="77777777" w:rsidR="00590C0B" w:rsidRDefault="00590C0B" w:rsidP="00590C0B">
      <w:r>
        <w:t xml:space="preserve">  •    Sin is pretending that we are the center of the universe.</w:t>
      </w:r>
    </w:p>
    <w:p w14:paraId="044EAB60" w14:textId="77777777" w:rsidR="00590C0B" w:rsidRDefault="00590C0B" w:rsidP="00590C0B"/>
    <w:p w14:paraId="59113559" w14:textId="77777777" w:rsidR="00590C0B" w:rsidRDefault="00590C0B" w:rsidP="00590C0B">
      <w:r>
        <w:t xml:space="preserve">  •    We can overcome sin by practicing the presence of God.</w:t>
      </w:r>
    </w:p>
    <w:p w14:paraId="04388F5F" w14:textId="77777777" w:rsidR="00590C0B" w:rsidRDefault="00590C0B" w:rsidP="00590C0B"/>
    <w:p w14:paraId="08E0E28B" w14:textId="77777777" w:rsidR="00590C0B" w:rsidRDefault="00590C0B" w:rsidP="00590C0B">
      <w:r>
        <w:t xml:space="preserve">  •    We put our trust God to overcome obstacles to grace.</w:t>
      </w:r>
    </w:p>
    <w:p w14:paraId="365F965C" w14:textId="77777777" w:rsidR="00590C0B" w:rsidRDefault="00590C0B" w:rsidP="00590C0B"/>
    <w:p w14:paraId="0C18132E" w14:textId="77777777" w:rsidR="00590C0B" w:rsidRDefault="00590C0B" w:rsidP="00590C0B">
      <w:r>
        <w:t xml:space="preserve">  •    The cross of Christ offers the key to overcoming the obstacles to our relationship with God (vertical) and with our neighbor (horizontal).</w:t>
      </w:r>
    </w:p>
    <w:p w14:paraId="12A47154" w14:textId="77777777" w:rsidR="00590C0B" w:rsidRDefault="00590C0B" w:rsidP="00590C0B"/>
    <w:p w14:paraId="499C5E09" w14:textId="77777777" w:rsidR="00590C0B" w:rsidRDefault="00590C0B" w:rsidP="00590C0B">
      <w:r>
        <w:t xml:space="preserve">  •    Personal statement by presenter about her or his own experience of overcoming obstacles to grace.</w:t>
      </w:r>
    </w:p>
    <w:p w14:paraId="0ED053CB" w14:textId="77777777" w:rsidR="00590C0B" w:rsidRDefault="00590C0B" w:rsidP="00590C0B"/>
    <w:p w14:paraId="74AE3C64" w14:textId="77777777" w:rsidR="007E42C8" w:rsidRDefault="00590C0B" w:rsidP="00590C0B">
      <w:r>
        <w:t xml:space="preserve"> </w:t>
      </w:r>
    </w:p>
    <w:p w14:paraId="1B5D42BB" w14:textId="77777777" w:rsidR="007E42C8" w:rsidRDefault="007E42C8">
      <w:r>
        <w:br w:type="page"/>
      </w:r>
    </w:p>
    <w:p w14:paraId="692B4206" w14:textId="39A96275" w:rsidR="00590C0B" w:rsidRDefault="00683FA3" w:rsidP="00590C0B">
      <w:r>
        <w:lastRenderedPageBreak/>
        <w:t>10.</w:t>
      </w:r>
      <w:r w:rsidR="00590C0B">
        <w:t xml:space="preserve"> DISCIPLESHIP: Responding fully to the relationship God offers by devoting our life to Christ.</w:t>
      </w:r>
    </w:p>
    <w:p w14:paraId="3B90D19F" w14:textId="77777777" w:rsidR="00590C0B" w:rsidRDefault="00590C0B" w:rsidP="00590C0B"/>
    <w:p w14:paraId="3DC69AC0" w14:textId="77777777" w:rsidR="00590C0B" w:rsidRDefault="00590C0B" w:rsidP="00590C0B">
      <w:r>
        <w:t xml:space="preserve">  •    Serious Christians do not stop short of becoming a disciple.</w:t>
      </w:r>
    </w:p>
    <w:p w14:paraId="072B975D" w14:textId="77777777" w:rsidR="00590C0B" w:rsidRDefault="00590C0B" w:rsidP="00590C0B"/>
    <w:p w14:paraId="2E5A7592" w14:textId="77777777" w:rsidR="00590C0B" w:rsidRDefault="00590C0B" w:rsidP="00590C0B">
      <w:r>
        <w:t xml:space="preserve">  •    Discipleship involves giving our life totally to Christ.</w:t>
      </w:r>
    </w:p>
    <w:p w14:paraId="5F5D3103" w14:textId="77777777" w:rsidR="00590C0B" w:rsidRDefault="00590C0B" w:rsidP="00590C0B"/>
    <w:p w14:paraId="152E2B2A" w14:textId="77777777" w:rsidR="00590C0B" w:rsidRDefault="00590C0B" w:rsidP="00590C0B">
      <w:r>
        <w:t xml:space="preserve">  •    Disciples seek to glorify God in all they do—with head, heart, and hands.</w:t>
      </w:r>
    </w:p>
    <w:p w14:paraId="273AB364" w14:textId="77777777" w:rsidR="00590C0B" w:rsidRDefault="00590C0B" w:rsidP="00590C0B"/>
    <w:p w14:paraId="1200C199" w14:textId="77777777" w:rsidR="00590C0B" w:rsidRDefault="00590C0B" w:rsidP="00590C0B">
      <w:r>
        <w:t xml:space="preserve">  •    Disciples demonstrate these natural qualities: </w:t>
      </w:r>
      <w:proofErr w:type="gramStart"/>
      <w:r>
        <w:t>understands</w:t>
      </w:r>
      <w:proofErr w:type="gramEnd"/>
      <w:r>
        <w:t xml:space="preserve"> priority, </w:t>
      </w:r>
      <w:proofErr w:type="gramStart"/>
      <w:r>
        <w:t>has</w:t>
      </w:r>
      <w:proofErr w:type="gramEnd"/>
      <w:r>
        <w:t xml:space="preserve"> discipline, </w:t>
      </w:r>
      <w:proofErr w:type="gramStart"/>
      <w:r>
        <w:t>knows</w:t>
      </w:r>
      <w:proofErr w:type="gramEnd"/>
      <w:r>
        <w:t xml:space="preserve"> reality, shows empathy, takes initiative, and practices generosity.</w:t>
      </w:r>
    </w:p>
    <w:p w14:paraId="420FBBE3" w14:textId="77777777" w:rsidR="00590C0B" w:rsidRDefault="00590C0B" w:rsidP="00590C0B"/>
    <w:p w14:paraId="70A7BADE" w14:textId="77777777" w:rsidR="00590C0B" w:rsidRDefault="00590C0B" w:rsidP="00590C0B">
      <w:r>
        <w:t xml:space="preserve">  •    Disciples demonstrate these spiritual qualities: a lively faith, humility, hope, and love.</w:t>
      </w:r>
    </w:p>
    <w:p w14:paraId="6DB8DAD2" w14:textId="77777777" w:rsidR="00590C0B" w:rsidRDefault="00590C0B" w:rsidP="00590C0B"/>
    <w:p w14:paraId="67AF9403" w14:textId="77777777" w:rsidR="00590C0B" w:rsidRDefault="00590C0B" w:rsidP="00590C0B">
      <w:r>
        <w:t xml:space="preserve">  •    Personal statement by presenter about her or his own experience of accountable discipleship.</w:t>
      </w:r>
    </w:p>
    <w:p w14:paraId="55CE1C51" w14:textId="77777777" w:rsidR="00590C0B" w:rsidRDefault="00590C0B" w:rsidP="00590C0B"/>
    <w:p w14:paraId="188CF21A" w14:textId="77777777" w:rsidR="007E42C8" w:rsidRDefault="00590C0B" w:rsidP="00590C0B">
      <w:r>
        <w:t xml:space="preserve">  </w:t>
      </w:r>
    </w:p>
    <w:p w14:paraId="4E5158E9" w14:textId="77777777" w:rsidR="007E42C8" w:rsidRDefault="007E42C8">
      <w:r>
        <w:br w:type="page"/>
      </w:r>
    </w:p>
    <w:p w14:paraId="5F213879" w14:textId="11603648" w:rsidR="00590C0B" w:rsidRDefault="00683FA3" w:rsidP="00590C0B">
      <w:r>
        <w:lastRenderedPageBreak/>
        <w:t xml:space="preserve">11. </w:t>
      </w:r>
      <w:r w:rsidR="00590C0B">
        <w:t>CHANGING OUR WORLD: Looking at the natural environment and deciding on a plan of action to bring the world to Christ.</w:t>
      </w:r>
    </w:p>
    <w:p w14:paraId="18806D20" w14:textId="77777777" w:rsidR="00590C0B" w:rsidRDefault="00590C0B" w:rsidP="00590C0B"/>
    <w:p w14:paraId="11E71F12" w14:textId="77777777" w:rsidR="00590C0B" w:rsidRDefault="00590C0B" w:rsidP="00590C0B">
      <w:r>
        <w:t xml:space="preserve">  •    Our first field of ministry is ourselves. Prayer, study, and action change us.</w:t>
      </w:r>
    </w:p>
    <w:p w14:paraId="6A9FC316" w14:textId="77777777" w:rsidR="00590C0B" w:rsidRDefault="00590C0B" w:rsidP="00590C0B"/>
    <w:p w14:paraId="603BA4E9" w14:textId="0E0C231F" w:rsidR="00590C0B" w:rsidRDefault="00590C0B" w:rsidP="00590C0B">
      <w:r>
        <w:t xml:space="preserve">  •    In the second field of ministry, we bring others to Christ and the church (through prayer, study, and action).</w:t>
      </w:r>
    </w:p>
    <w:p w14:paraId="24AC9244" w14:textId="77777777" w:rsidR="00590C0B" w:rsidRDefault="00590C0B" w:rsidP="00590C0B">
      <w:r>
        <w:t>•    The third field of ministry is our city, state, and nation (through prayer, study, and action).</w:t>
      </w:r>
    </w:p>
    <w:p w14:paraId="0B7400B1" w14:textId="77777777" w:rsidR="00590C0B" w:rsidRDefault="00590C0B" w:rsidP="00590C0B"/>
    <w:p w14:paraId="7C4B2C70" w14:textId="77777777" w:rsidR="00590C0B" w:rsidRDefault="00590C0B" w:rsidP="00590C0B">
      <w:r>
        <w:t xml:space="preserve">  •    The fourth field of ministry is the other people and nations of the world (through prayer, study, and action).</w:t>
      </w:r>
    </w:p>
    <w:p w14:paraId="6AF4AFFC" w14:textId="77777777" w:rsidR="00590C0B" w:rsidRDefault="00590C0B" w:rsidP="00590C0B"/>
    <w:p w14:paraId="48103495" w14:textId="77777777" w:rsidR="00590C0B" w:rsidRDefault="00590C0B" w:rsidP="00590C0B">
      <w:r>
        <w:t xml:space="preserve">  •    Personal statement by presenter of his or her plan of action for each field of ministry.</w:t>
      </w:r>
    </w:p>
    <w:p w14:paraId="30BE1078" w14:textId="77777777" w:rsidR="00590C0B" w:rsidRDefault="00590C0B" w:rsidP="00590C0B"/>
    <w:p w14:paraId="068AAB5B" w14:textId="330F1C15" w:rsidR="00590C0B" w:rsidRDefault="00590C0B" w:rsidP="00590C0B">
      <w:r>
        <w:t xml:space="preserve">  </w:t>
      </w:r>
    </w:p>
    <w:p w14:paraId="10DC7AC8" w14:textId="77777777" w:rsidR="00590C0B" w:rsidRDefault="00590C0B" w:rsidP="00590C0B"/>
    <w:p w14:paraId="44B8861E" w14:textId="77777777" w:rsidR="007E42C8" w:rsidRDefault="00590C0B" w:rsidP="00590C0B">
      <w:r>
        <w:t xml:space="preserve"> </w:t>
      </w:r>
    </w:p>
    <w:p w14:paraId="2DEACB9C" w14:textId="77777777" w:rsidR="007E42C8" w:rsidRDefault="007E42C8">
      <w:r>
        <w:br w:type="page"/>
      </w:r>
    </w:p>
    <w:p w14:paraId="755F1163" w14:textId="00CD1853" w:rsidR="00590C0B" w:rsidRDefault="00683FA3" w:rsidP="00590C0B">
      <w:r>
        <w:lastRenderedPageBreak/>
        <w:t>12</w:t>
      </w:r>
      <w:proofErr w:type="gramStart"/>
      <w:r>
        <w:t xml:space="preserve">. </w:t>
      </w:r>
      <w:r w:rsidR="00590C0B">
        <w:t xml:space="preserve"> SANCTIFYING</w:t>
      </w:r>
      <w:proofErr w:type="gramEnd"/>
      <w:r w:rsidR="00590C0B">
        <w:t xml:space="preserve"> GRACE: The work of the Holy Spirit moves us toward perfection in love and truth.</w:t>
      </w:r>
    </w:p>
    <w:p w14:paraId="5B2AEEC9" w14:textId="77777777" w:rsidR="00590C0B" w:rsidRDefault="00590C0B" w:rsidP="00590C0B"/>
    <w:p w14:paraId="19177D8C" w14:textId="77777777" w:rsidR="00590C0B" w:rsidRDefault="00590C0B" w:rsidP="00590C0B">
      <w:r>
        <w:t xml:space="preserve">  •    Sanctifying grace is the work of the Holy Spirit in rooting out sin—moving us from imputed righteousness (what Christ did for us) to imparted righteousness (what Christ does in us).</w:t>
      </w:r>
    </w:p>
    <w:p w14:paraId="3538263F" w14:textId="77777777" w:rsidR="00590C0B" w:rsidRDefault="00590C0B" w:rsidP="00590C0B"/>
    <w:p w14:paraId="4620162E" w14:textId="77777777" w:rsidR="00590C0B" w:rsidRDefault="00590C0B" w:rsidP="00590C0B">
      <w:r>
        <w:t xml:space="preserve">  •    Definition of sanctifying grace: the process by which the Holy Spirit reveals to us the original righteousness.</w:t>
      </w:r>
    </w:p>
    <w:p w14:paraId="57FFADA3" w14:textId="77777777" w:rsidR="00590C0B" w:rsidRDefault="00590C0B" w:rsidP="00590C0B"/>
    <w:p w14:paraId="06B538A2" w14:textId="77777777" w:rsidR="00590C0B" w:rsidRDefault="00590C0B" w:rsidP="00590C0B">
      <w:r>
        <w:t xml:space="preserve">  •    The Holy Spirit indwells and empowers us to love as God loves.</w:t>
      </w:r>
    </w:p>
    <w:p w14:paraId="714A6056" w14:textId="77777777" w:rsidR="00590C0B" w:rsidRDefault="00590C0B" w:rsidP="00590C0B"/>
    <w:p w14:paraId="4D5EBA01" w14:textId="77777777" w:rsidR="00590C0B" w:rsidRDefault="00590C0B" w:rsidP="00590C0B">
      <w:r>
        <w:t xml:space="preserve">  •    Sanctifying grace empowers our entire ministry.</w:t>
      </w:r>
    </w:p>
    <w:p w14:paraId="46128E75" w14:textId="77777777" w:rsidR="00590C0B" w:rsidRDefault="00590C0B" w:rsidP="00590C0B"/>
    <w:p w14:paraId="50EFED07" w14:textId="77777777" w:rsidR="00590C0B" w:rsidRDefault="00590C0B" w:rsidP="00590C0B">
      <w:r>
        <w:t xml:space="preserve">  •    Because God is infinite, our opportunities to grow in grace are also infinite.</w:t>
      </w:r>
    </w:p>
    <w:p w14:paraId="1F650D2C" w14:textId="77777777" w:rsidR="00590C0B" w:rsidRDefault="00590C0B" w:rsidP="00590C0B"/>
    <w:p w14:paraId="02B70C7B" w14:textId="77777777" w:rsidR="00590C0B" w:rsidRDefault="00590C0B" w:rsidP="00590C0B">
      <w:r>
        <w:t xml:space="preserve">  •    Personal statement by presenter about the work of sanctifying grace in her or his own life.</w:t>
      </w:r>
    </w:p>
    <w:p w14:paraId="436686B4" w14:textId="77777777" w:rsidR="00590C0B" w:rsidRDefault="00590C0B" w:rsidP="00590C0B"/>
    <w:p w14:paraId="2EB40F94" w14:textId="77777777" w:rsidR="007E42C8" w:rsidRDefault="00590C0B" w:rsidP="00590C0B">
      <w:r>
        <w:t xml:space="preserve">  </w:t>
      </w:r>
    </w:p>
    <w:p w14:paraId="734F3584" w14:textId="77777777" w:rsidR="007E42C8" w:rsidRDefault="007E42C8">
      <w:r>
        <w:br w:type="page"/>
      </w:r>
    </w:p>
    <w:p w14:paraId="4F4A6DD3" w14:textId="2454B30C" w:rsidR="00590C0B" w:rsidRDefault="00683FA3" w:rsidP="00590C0B">
      <w:r>
        <w:lastRenderedPageBreak/>
        <w:t xml:space="preserve">13. </w:t>
      </w:r>
      <w:r w:rsidR="00590C0B">
        <w:t>BODY OF CHRIST: In this talk, pilgrims will come to understand how the church can empower them to be Christ’s representatives in the world to the “least of these.”</w:t>
      </w:r>
    </w:p>
    <w:p w14:paraId="75641E9A" w14:textId="77777777" w:rsidR="00590C0B" w:rsidRDefault="00590C0B" w:rsidP="00590C0B"/>
    <w:p w14:paraId="1CF6E9D1" w14:textId="77777777" w:rsidR="00590C0B" w:rsidRDefault="00590C0B" w:rsidP="00590C0B">
      <w:r>
        <w:t xml:space="preserve">  •    The primary reason for Emmaus is to strengthen local churches and to develop strong ecumenical leadership </w:t>
      </w:r>
      <w:proofErr w:type="gramStart"/>
      <w:r>
        <w:t>in order to</w:t>
      </w:r>
      <w:proofErr w:type="gramEnd"/>
      <w:r>
        <w:t xml:space="preserve"> fulfill the Great Commission.</w:t>
      </w:r>
    </w:p>
    <w:p w14:paraId="4774B1BF" w14:textId="77777777" w:rsidR="00590C0B" w:rsidRDefault="00590C0B" w:rsidP="00590C0B"/>
    <w:p w14:paraId="62D3B66A" w14:textId="77777777" w:rsidR="00590C0B" w:rsidRDefault="00590C0B" w:rsidP="00590C0B">
      <w:r>
        <w:t xml:space="preserve">  •    Definition of body of Christ: the entire Christian community in mission to the world.</w:t>
      </w:r>
    </w:p>
    <w:p w14:paraId="6F09EC07" w14:textId="77777777" w:rsidR="00590C0B" w:rsidRDefault="00590C0B" w:rsidP="00590C0B"/>
    <w:p w14:paraId="6AB0BB7B" w14:textId="77777777" w:rsidR="00590C0B" w:rsidRDefault="00590C0B" w:rsidP="00590C0B">
      <w:r>
        <w:t xml:space="preserve">  •    The body of Christ must utilize the gifts of all its members to fulfill its mission.</w:t>
      </w:r>
    </w:p>
    <w:p w14:paraId="1915501A" w14:textId="77777777" w:rsidR="00590C0B" w:rsidRDefault="00590C0B" w:rsidP="00590C0B"/>
    <w:p w14:paraId="61AEB6EE" w14:textId="77777777" w:rsidR="00590C0B" w:rsidRDefault="00590C0B" w:rsidP="00590C0B">
      <w:r>
        <w:t xml:space="preserve">  •    Characteristics of the body of Christ: alive and life-giving, equipping, intentional in witness, humble in service, confident in Christ’s final victory.</w:t>
      </w:r>
    </w:p>
    <w:p w14:paraId="06ACBF3A" w14:textId="77777777" w:rsidR="00590C0B" w:rsidRDefault="00590C0B" w:rsidP="00590C0B"/>
    <w:p w14:paraId="215FAF3E" w14:textId="2C30C3BA" w:rsidR="00590C0B" w:rsidRDefault="00590C0B" w:rsidP="00590C0B">
      <w:r>
        <w:t xml:space="preserve">  •    We all need to develop a plan for action that reaches out to the “least of these.”</w:t>
      </w:r>
    </w:p>
    <w:p w14:paraId="48C6BF48" w14:textId="77777777" w:rsidR="00590C0B" w:rsidRDefault="00590C0B" w:rsidP="00590C0B">
      <w:r>
        <w:t>•    Personal statement by presenter of how the church has empowered her or him to be Christ’s representative in the world.</w:t>
      </w:r>
    </w:p>
    <w:p w14:paraId="3CEBF5A7" w14:textId="77777777" w:rsidR="00590C0B" w:rsidRDefault="00590C0B" w:rsidP="00590C0B"/>
    <w:p w14:paraId="5F56B3CC" w14:textId="77777777" w:rsidR="007E42C8" w:rsidRDefault="007E42C8">
      <w:r>
        <w:br w:type="page"/>
      </w:r>
    </w:p>
    <w:p w14:paraId="433BD764" w14:textId="0A1230F9" w:rsidR="00590C0B" w:rsidRDefault="00683FA3" w:rsidP="00590C0B">
      <w:r>
        <w:lastRenderedPageBreak/>
        <w:t>14</w:t>
      </w:r>
      <w:proofErr w:type="gramStart"/>
      <w:r>
        <w:t>.</w:t>
      </w:r>
      <w:r w:rsidR="00590C0B">
        <w:t xml:space="preserve">  PERSEVERANCE</w:t>
      </w:r>
      <w:proofErr w:type="gramEnd"/>
      <w:r w:rsidR="00590C0B">
        <w:t>: This talk explains the need for follow-up and the follow-up system of the Emmaus Community (the group reunion and reunion cards).</w:t>
      </w:r>
    </w:p>
    <w:p w14:paraId="69C2FB5B" w14:textId="77777777" w:rsidR="00590C0B" w:rsidRDefault="00590C0B" w:rsidP="00590C0B"/>
    <w:p w14:paraId="7831BEB4" w14:textId="77777777" w:rsidR="00590C0B" w:rsidRDefault="00590C0B" w:rsidP="00590C0B">
      <w:r>
        <w:t xml:space="preserve">  •    Definition of perseverance: Continuing to act in the face of difficulty and opposition; to be steadfast in purpose; to press on in the life of grace.</w:t>
      </w:r>
    </w:p>
    <w:p w14:paraId="276DE7C4" w14:textId="77777777" w:rsidR="00590C0B" w:rsidRDefault="00590C0B" w:rsidP="00590C0B"/>
    <w:p w14:paraId="3E612517" w14:textId="77777777" w:rsidR="00590C0B" w:rsidRDefault="00590C0B" w:rsidP="00590C0B">
      <w:r>
        <w:t xml:space="preserve">  •    Pilgrims need to maintain contact with Christ and other Christians.</w:t>
      </w:r>
    </w:p>
    <w:p w14:paraId="2FD8C9DC" w14:textId="77777777" w:rsidR="00590C0B" w:rsidRDefault="00590C0B" w:rsidP="00590C0B"/>
    <w:p w14:paraId="2AC4C2FB" w14:textId="77777777" w:rsidR="00590C0B" w:rsidRDefault="00590C0B" w:rsidP="00590C0B">
      <w:r>
        <w:t xml:space="preserve">  •    The weekly meeting of the group reunion is the premium we pay to persevere in a life of grace.</w:t>
      </w:r>
    </w:p>
    <w:p w14:paraId="5978EAA7" w14:textId="77777777" w:rsidR="00590C0B" w:rsidRDefault="00590C0B" w:rsidP="00590C0B"/>
    <w:p w14:paraId="0ECEEFD9" w14:textId="77777777" w:rsidR="00590C0B" w:rsidRDefault="00590C0B" w:rsidP="00590C0B">
      <w:r>
        <w:t xml:space="preserve">  •    Explain group reunions, reunion cards, monthly Gatherings, and Emmaus teams.</w:t>
      </w:r>
    </w:p>
    <w:p w14:paraId="33D40FE1" w14:textId="77777777" w:rsidR="00590C0B" w:rsidRDefault="00590C0B" w:rsidP="00590C0B"/>
    <w:p w14:paraId="6971FF7B" w14:textId="77777777" w:rsidR="00590C0B" w:rsidRDefault="00590C0B" w:rsidP="00590C0B">
      <w:r>
        <w:t xml:space="preserve">  •    Personal testimony of perseverance by the speaker.</w:t>
      </w:r>
    </w:p>
    <w:p w14:paraId="5562FC3B" w14:textId="77777777" w:rsidR="00590C0B" w:rsidRDefault="00590C0B" w:rsidP="00590C0B"/>
    <w:p w14:paraId="5912236B" w14:textId="77777777" w:rsidR="007E42C8" w:rsidRDefault="00590C0B" w:rsidP="00590C0B">
      <w:r>
        <w:t xml:space="preserve"> </w:t>
      </w:r>
    </w:p>
    <w:p w14:paraId="3009F87C" w14:textId="77777777" w:rsidR="007E42C8" w:rsidRDefault="007E42C8">
      <w:r>
        <w:br w:type="page"/>
      </w:r>
    </w:p>
    <w:p w14:paraId="51734883" w14:textId="0C27201F" w:rsidR="00590C0B" w:rsidRDefault="00590C0B" w:rsidP="00590C0B">
      <w:r>
        <w:lastRenderedPageBreak/>
        <w:t xml:space="preserve"> </w:t>
      </w:r>
      <w:r w:rsidR="00683FA3">
        <w:t xml:space="preserve">15. </w:t>
      </w:r>
      <w:r>
        <w:t>FOURTH DAY: Continues the idea of perseverance in that each succeeding day will be a “fourth day”—</w:t>
      </w:r>
      <w:proofErr w:type="gramStart"/>
      <w:r>
        <w:t>every day</w:t>
      </w:r>
      <w:proofErr w:type="gramEnd"/>
      <w:r>
        <w:t xml:space="preserve"> hereafter for the rest of your life.</w:t>
      </w:r>
    </w:p>
    <w:p w14:paraId="4EB1A4B4" w14:textId="77777777" w:rsidR="00590C0B" w:rsidRDefault="00590C0B" w:rsidP="00590C0B"/>
    <w:p w14:paraId="10086270" w14:textId="77777777" w:rsidR="00590C0B" w:rsidRDefault="00590C0B" w:rsidP="00590C0B">
      <w:r>
        <w:t xml:space="preserve">  •    We have experienced God’s grace through gifts and sacrifices of the Emmaus Community.</w:t>
      </w:r>
    </w:p>
    <w:p w14:paraId="2CB51C62" w14:textId="77777777" w:rsidR="00590C0B" w:rsidRDefault="00590C0B" w:rsidP="00590C0B"/>
    <w:p w14:paraId="3B0EB032" w14:textId="77777777" w:rsidR="00590C0B" w:rsidRDefault="00590C0B" w:rsidP="00590C0B">
      <w:r>
        <w:t xml:space="preserve">  •    Our mission now becomes bringing others into a deeper relationship with Christ.</w:t>
      </w:r>
    </w:p>
    <w:p w14:paraId="3D8A4AC7" w14:textId="77777777" w:rsidR="00590C0B" w:rsidRDefault="00590C0B" w:rsidP="00590C0B"/>
    <w:p w14:paraId="7D637B3F" w14:textId="77777777" w:rsidR="00590C0B" w:rsidRDefault="00590C0B" w:rsidP="00590C0B">
      <w:r>
        <w:t xml:space="preserve">  •    Pilgrims are sent from the Walk into the world to become a part of the revelation of God’s reign. This journey is one of spiritual growth in grace and full participation in God’s mission.</w:t>
      </w:r>
    </w:p>
    <w:p w14:paraId="6C7C209C" w14:textId="77777777" w:rsidR="00590C0B" w:rsidRDefault="00590C0B" w:rsidP="00590C0B"/>
    <w:p w14:paraId="70FC0345" w14:textId="77777777" w:rsidR="00590C0B" w:rsidRDefault="00590C0B" w:rsidP="00590C0B">
      <w:r>
        <w:t xml:space="preserve">  •    Two dangers: (a) believing you are someone special, and (b) believing you are </w:t>
      </w:r>
      <w:proofErr w:type="gramStart"/>
      <w:r>
        <w:t>a nobody</w:t>
      </w:r>
      <w:proofErr w:type="gramEnd"/>
      <w:r>
        <w:t>.</w:t>
      </w:r>
    </w:p>
    <w:p w14:paraId="0F165EFD" w14:textId="77777777" w:rsidR="00590C0B" w:rsidRDefault="00590C0B" w:rsidP="00590C0B"/>
    <w:p w14:paraId="6846B932" w14:textId="77777777" w:rsidR="00590C0B" w:rsidRDefault="00590C0B" w:rsidP="00590C0B">
      <w:r>
        <w:t xml:space="preserve">  •    We maintain contact with Christ and others, knowing and keeping our priority.</w:t>
      </w:r>
    </w:p>
    <w:p w14:paraId="7C3B9039" w14:textId="77777777" w:rsidR="00590C0B" w:rsidRDefault="00590C0B" w:rsidP="00590C0B"/>
    <w:p w14:paraId="30E07D60" w14:textId="1418CB7A" w:rsidR="00590C0B" w:rsidRDefault="00590C0B" w:rsidP="00590C0B">
      <w:r>
        <w:t xml:space="preserve">  •    Personal statement by the speaker of her or his Fourth Day experience.</w:t>
      </w:r>
    </w:p>
    <w:p w14:paraId="1B271D36" w14:textId="2826EDD2" w:rsidR="000D4012" w:rsidRDefault="000D4012">
      <w:r>
        <w:br w:type="page"/>
      </w:r>
    </w:p>
    <w:p w14:paraId="4D3B3555" w14:textId="145C7043" w:rsidR="000D4012" w:rsidRPr="00D82995" w:rsidRDefault="000D4012" w:rsidP="000D4012">
      <w:pPr>
        <w:rPr>
          <w:b/>
          <w:bCs/>
        </w:rPr>
      </w:pPr>
      <w:r>
        <w:lastRenderedPageBreak/>
        <w:t xml:space="preserve"> </w:t>
      </w:r>
      <w:r w:rsidRPr="00D82995">
        <w:rPr>
          <w:b/>
          <w:bCs/>
        </w:rPr>
        <w:t>CRITIQUE SHEET FOR TALK PREVIEWS</w:t>
      </w:r>
    </w:p>
    <w:p w14:paraId="2688E62B" w14:textId="394B710A" w:rsidR="000D4012" w:rsidRDefault="000D4012" w:rsidP="000D4012">
      <w:r>
        <w:t xml:space="preserve">Listen and </w:t>
      </w:r>
      <w:proofErr w:type="gramStart"/>
      <w:r>
        <w:t>watch for</w:t>
      </w:r>
      <w:proofErr w:type="gramEnd"/>
      <w:r>
        <w:t xml:space="preserve"> the following during talk previews. Remember to present all critiques in love and affirmation.</w:t>
      </w:r>
    </w:p>
    <w:p w14:paraId="3B3159AE" w14:textId="1E3C570A" w:rsidR="000D4012" w:rsidRDefault="000D4012" w:rsidP="000D4012">
      <w:r>
        <w:t xml:space="preserve">  What about this talk can you </w:t>
      </w:r>
      <w:proofErr w:type="gramStart"/>
      <w:r w:rsidRPr="00BC4432">
        <w:rPr>
          <w:b/>
          <w:bCs/>
        </w:rPr>
        <w:t>affirm</w:t>
      </w:r>
      <w:proofErr w:type="gramEnd"/>
      <w:r>
        <w:t>?</w:t>
      </w:r>
    </w:p>
    <w:p w14:paraId="0B8D6429" w14:textId="0BE3DC46" w:rsidR="000D4012" w:rsidRDefault="000D4012" w:rsidP="000D4012">
      <w:r>
        <w:t xml:space="preserve">  How can this talk still be </w:t>
      </w:r>
      <w:r w:rsidRPr="00BC4432">
        <w:rPr>
          <w:b/>
          <w:bCs/>
        </w:rPr>
        <w:t>improved</w:t>
      </w:r>
      <w:r>
        <w:t>?</w:t>
      </w:r>
    </w:p>
    <w:p w14:paraId="4FEBF263" w14:textId="369FDF1C" w:rsidR="000D4012" w:rsidRDefault="000D4012" w:rsidP="000D4012">
      <w:r>
        <w:t xml:space="preserve">  </w:t>
      </w:r>
      <w:r w:rsidRPr="00BC4432">
        <w:rPr>
          <w:b/>
          <w:bCs/>
        </w:rPr>
        <w:t>Length of talk</w:t>
      </w:r>
      <w:r>
        <w:t xml:space="preserve"> ___________________________</w:t>
      </w:r>
      <w:r w:rsidR="00D82995">
        <w:br/>
      </w:r>
    </w:p>
    <w:p w14:paraId="11516C21" w14:textId="2291BA63" w:rsidR="000D4012" w:rsidRDefault="000D4012" w:rsidP="000D4012">
      <w:r>
        <w:t xml:space="preserve">  </w:t>
      </w:r>
      <w:r w:rsidRPr="00BC4432">
        <w:rPr>
          <w:b/>
          <w:bCs/>
        </w:rPr>
        <w:t>Presentation</w:t>
      </w:r>
      <w:r w:rsidR="00D82995" w:rsidRPr="00BC4432">
        <w:rPr>
          <w:b/>
          <w:bCs/>
        </w:rPr>
        <w:t>:</w:t>
      </w:r>
      <w:r w:rsidR="00D82995">
        <w:t xml:space="preserve"> </w:t>
      </w:r>
      <w:r>
        <w:t xml:space="preserve">  </w:t>
      </w:r>
      <w:r w:rsidR="00BC4432">
        <w:br/>
        <w:t xml:space="preserve">  </w:t>
      </w:r>
      <w:r>
        <w:t>Words that may present a problem</w:t>
      </w:r>
      <w:r w:rsidR="00BC4432">
        <w:t xml:space="preserve">  </w:t>
      </w:r>
      <w:r>
        <w:t xml:space="preserve">  Are the witness and stories appropriate to the topic?</w:t>
      </w:r>
    </w:p>
    <w:p w14:paraId="25801C71" w14:textId="77777777" w:rsidR="00F30910" w:rsidRDefault="00F30910" w:rsidP="000D4012"/>
    <w:p w14:paraId="7C43CC23" w14:textId="40B1BFFB" w:rsidR="000D4012" w:rsidRDefault="000D4012" w:rsidP="000D4012">
      <w:r>
        <w:t xml:space="preserve">  </w:t>
      </w:r>
      <w:r w:rsidRPr="00BC4432">
        <w:rPr>
          <w:b/>
          <w:bCs/>
        </w:rPr>
        <w:t>Vocal inflections</w:t>
      </w:r>
      <w:r w:rsidR="007C5E4C" w:rsidRPr="00BC4432">
        <w:rPr>
          <w:b/>
          <w:bCs/>
        </w:rPr>
        <w:t>:</w:t>
      </w:r>
      <w:r w:rsidR="007C5E4C">
        <w:t xml:space="preserve"> </w:t>
      </w:r>
      <w:r>
        <w:t xml:space="preserve">  Too </w:t>
      </w:r>
      <w:proofErr w:type="gramStart"/>
      <w:r>
        <w:t>soft</w:t>
      </w:r>
      <w:r w:rsidR="007C5E4C">
        <w:t xml:space="preserve">, </w:t>
      </w:r>
      <w:r>
        <w:t xml:space="preserve">  Too</w:t>
      </w:r>
      <w:proofErr w:type="gramEnd"/>
      <w:r>
        <w:t xml:space="preserve"> </w:t>
      </w:r>
      <w:proofErr w:type="gramStart"/>
      <w:r>
        <w:t>loud</w:t>
      </w:r>
      <w:r w:rsidR="007C5E4C">
        <w:t xml:space="preserve">, </w:t>
      </w:r>
      <w:r>
        <w:t xml:space="preserve">  Too</w:t>
      </w:r>
      <w:proofErr w:type="gramEnd"/>
      <w:r>
        <w:t xml:space="preserve"> </w:t>
      </w:r>
      <w:proofErr w:type="gramStart"/>
      <w:r>
        <w:t>slow</w:t>
      </w:r>
      <w:r w:rsidR="007C5E4C">
        <w:t xml:space="preserve">, </w:t>
      </w:r>
      <w:r>
        <w:t xml:space="preserve">  Too</w:t>
      </w:r>
      <w:proofErr w:type="gramEnd"/>
      <w:r>
        <w:t xml:space="preserve"> fast</w:t>
      </w:r>
      <w:r w:rsidR="00D82995">
        <w:br/>
      </w:r>
    </w:p>
    <w:p w14:paraId="77D626CF" w14:textId="3C7D21E7" w:rsidR="000D4012" w:rsidRDefault="000D4012" w:rsidP="000D4012">
      <w:r>
        <w:t xml:space="preserve">  </w:t>
      </w:r>
      <w:r w:rsidRPr="00BC4432">
        <w:rPr>
          <w:u w:val="single"/>
        </w:rPr>
        <w:t>RED-FLAG ISSUES</w:t>
      </w:r>
      <w:r w:rsidR="007C5E4C">
        <w:t>:</w:t>
      </w:r>
    </w:p>
    <w:p w14:paraId="4192F2DB" w14:textId="32E4D68F" w:rsidR="000D4012" w:rsidRDefault="000D4012" w:rsidP="000D4012">
      <w:r>
        <w:t xml:space="preserve">  </w:t>
      </w:r>
      <w:r w:rsidRPr="00BC4432">
        <w:rPr>
          <w:b/>
          <w:bCs/>
        </w:rPr>
        <w:t>Naming:</w:t>
      </w:r>
      <w:r>
        <w:t xml:space="preserve">  </w:t>
      </w:r>
      <w:r w:rsidR="00BC4432">
        <w:br/>
        <w:t xml:space="preserve">  </w:t>
      </w:r>
      <w:r>
        <w:t>Church</w:t>
      </w:r>
      <w:r w:rsidR="007C5E4C">
        <w:t xml:space="preserve">, </w:t>
      </w:r>
      <w:r>
        <w:t xml:space="preserve">  </w:t>
      </w:r>
      <w:proofErr w:type="gramStart"/>
      <w:r>
        <w:t>Person</w:t>
      </w:r>
      <w:r w:rsidR="007C5E4C">
        <w:t xml:space="preserve">, </w:t>
      </w:r>
      <w:r>
        <w:t xml:space="preserve">  </w:t>
      </w:r>
      <w:proofErr w:type="gramEnd"/>
      <w:r>
        <w:t xml:space="preserve">Political </w:t>
      </w:r>
      <w:proofErr w:type="gramStart"/>
      <w:r>
        <w:t>stance</w:t>
      </w:r>
      <w:r w:rsidR="007C5E4C">
        <w:t xml:space="preserve">, </w:t>
      </w:r>
      <w:r>
        <w:t xml:space="preserve">  </w:t>
      </w:r>
      <w:proofErr w:type="gramEnd"/>
      <w:r>
        <w:t>Issues of the church</w:t>
      </w:r>
      <w:r w:rsidR="00D82995">
        <w:br/>
      </w:r>
    </w:p>
    <w:p w14:paraId="2C7715A4" w14:textId="0289D9E7" w:rsidR="007C5E4C" w:rsidRDefault="000D4012" w:rsidP="000D4012">
      <w:r>
        <w:t xml:space="preserve">  </w:t>
      </w:r>
      <w:r w:rsidRPr="00BC4432">
        <w:rPr>
          <w:b/>
          <w:bCs/>
        </w:rPr>
        <w:t>DISTRACTIONS</w:t>
      </w:r>
      <w:r w:rsidR="007C5E4C" w:rsidRPr="00BC4432">
        <w:rPr>
          <w:b/>
          <w:bCs/>
        </w:rPr>
        <w:t>:</w:t>
      </w:r>
      <w:r w:rsidR="00BC4432">
        <w:rPr>
          <w:b/>
          <w:bCs/>
        </w:rPr>
        <w:br/>
      </w:r>
      <w:r>
        <w:t xml:space="preserve">  Mannerisms</w:t>
      </w:r>
      <w:r w:rsidR="007C5E4C">
        <w:t xml:space="preserve">, </w:t>
      </w:r>
      <w:r>
        <w:t xml:space="preserve">  Facial </w:t>
      </w:r>
      <w:proofErr w:type="gramStart"/>
      <w:r>
        <w:t>expressions</w:t>
      </w:r>
      <w:r w:rsidR="007C5E4C">
        <w:t xml:space="preserve">, </w:t>
      </w:r>
      <w:r>
        <w:t xml:space="preserve">  </w:t>
      </w:r>
      <w:proofErr w:type="gramEnd"/>
      <w:r>
        <w:t xml:space="preserve">Eye </w:t>
      </w:r>
      <w:proofErr w:type="gramStart"/>
      <w:r>
        <w:t>contact</w:t>
      </w:r>
      <w:r w:rsidR="007C5E4C">
        <w:t xml:space="preserve">, </w:t>
      </w:r>
      <w:r>
        <w:t xml:space="preserve">  </w:t>
      </w:r>
      <w:proofErr w:type="gramEnd"/>
      <w:r>
        <w:t xml:space="preserve">Hand </w:t>
      </w:r>
      <w:proofErr w:type="gramStart"/>
      <w:r>
        <w:t>gestures</w:t>
      </w:r>
      <w:r w:rsidR="007C5E4C">
        <w:t xml:space="preserve">, </w:t>
      </w:r>
      <w:r>
        <w:t xml:space="preserve">  </w:t>
      </w:r>
      <w:proofErr w:type="gramEnd"/>
      <w:r>
        <w:t xml:space="preserve">Moving </w:t>
      </w:r>
      <w:proofErr w:type="gramStart"/>
      <w:r>
        <w:t>about</w:t>
      </w:r>
      <w:r w:rsidR="007C5E4C">
        <w:t xml:space="preserve">, </w:t>
      </w:r>
      <w:r>
        <w:t xml:space="preserve">  Jewelry</w:t>
      </w:r>
      <w:r w:rsidR="007C5E4C">
        <w:t xml:space="preserve">, </w:t>
      </w:r>
      <w:r>
        <w:t xml:space="preserve"> </w:t>
      </w:r>
      <w:r w:rsidR="00BC4432">
        <w:t xml:space="preserve"> </w:t>
      </w:r>
      <w:proofErr w:type="gramEnd"/>
      <w:r>
        <w:t>Attire</w:t>
      </w:r>
      <w:r w:rsidR="007C5E4C">
        <w:t xml:space="preserve">, </w:t>
      </w:r>
    </w:p>
    <w:p w14:paraId="64BC4EBD" w14:textId="77777777" w:rsidR="00BC4432" w:rsidRDefault="00BC4432" w:rsidP="000D4012"/>
    <w:p w14:paraId="7A20E235" w14:textId="7530273A" w:rsidR="000D4012" w:rsidRDefault="00BC4432" w:rsidP="000D4012">
      <w:r>
        <w:rPr>
          <w:b/>
          <w:bCs/>
        </w:rPr>
        <w:t xml:space="preserve"> </w:t>
      </w:r>
      <w:r w:rsidR="000D4012" w:rsidRPr="00BC4432">
        <w:rPr>
          <w:b/>
          <w:bCs/>
        </w:rPr>
        <w:t>Scripture references</w:t>
      </w:r>
      <w:r w:rsidR="007C5E4C" w:rsidRPr="00BC4432">
        <w:rPr>
          <w:b/>
          <w:bCs/>
        </w:rPr>
        <w:t>:</w:t>
      </w:r>
      <w:r w:rsidR="007C5E4C">
        <w:t xml:space="preserve"> </w:t>
      </w:r>
      <w:r w:rsidR="000D4012">
        <w:t xml:space="preserve">  </w:t>
      </w:r>
      <w:r>
        <w:br/>
        <w:t xml:space="preserve"> </w:t>
      </w:r>
      <w:r w:rsidR="000D4012">
        <w:t xml:space="preserve">Appropriate to the </w:t>
      </w:r>
      <w:proofErr w:type="gramStart"/>
      <w:r w:rsidR="000D4012">
        <w:t>topic</w:t>
      </w:r>
      <w:r w:rsidR="007C5E4C">
        <w:t xml:space="preserve">, </w:t>
      </w:r>
      <w:r w:rsidR="000D4012">
        <w:t xml:space="preserve">  Sufficient</w:t>
      </w:r>
      <w:r w:rsidR="007C5E4C">
        <w:t xml:space="preserve">, </w:t>
      </w:r>
      <w:r w:rsidR="000D4012">
        <w:t xml:space="preserve">  Not</w:t>
      </w:r>
      <w:proofErr w:type="gramEnd"/>
      <w:r w:rsidR="000D4012">
        <w:t xml:space="preserve"> too </w:t>
      </w:r>
      <w:proofErr w:type="gramStart"/>
      <w:r w:rsidR="000D4012">
        <w:t>many</w:t>
      </w:r>
      <w:r w:rsidR="007C5E4C">
        <w:t xml:space="preserve">, </w:t>
      </w:r>
      <w:r w:rsidR="000D4012">
        <w:t xml:space="preserve">  </w:t>
      </w:r>
      <w:proofErr w:type="gramEnd"/>
      <w:r w:rsidR="000D4012">
        <w:t xml:space="preserve">Speed of </w:t>
      </w:r>
      <w:proofErr w:type="gramStart"/>
      <w:r w:rsidR="000D4012">
        <w:t>delivery</w:t>
      </w:r>
      <w:r w:rsidR="007C5E4C">
        <w:t xml:space="preserve">, </w:t>
      </w:r>
      <w:r w:rsidR="000D4012">
        <w:t xml:space="preserve">  Too</w:t>
      </w:r>
      <w:proofErr w:type="gramEnd"/>
      <w:r w:rsidR="000D4012">
        <w:t xml:space="preserve"> fast for </w:t>
      </w:r>
      <w:proofErr w:type="gramStart"/>
      <w:r w:rsidR="000D4012">
        <w:t xml:space="preserve">people </w:t>
      </w:r>
      <w:r>
        <w:t xml:space="preserve"> </w:t>
      </w:r>
      <w:r w:rsidR="000D4012">
        <w:t>to</w:t>
      </w:r>
      <w:proofErr w:type="gramEnd"/>
      <w:r w:rsidR="000D4012">
        <w:t xml:space="preserve"> take notes?</w:t>
      </w:r>
    </w:p>
    <w:p w14:paraId="1CB1721A" w14:textId="77777777" w:rsidR="00F30910" w:rsidRDefault="00F30910" w:rsidP="000D4012"/>
    <w:p w14:paraId="742CFFDE" w14:textId="535DD381" w:rsidR="000D4012" w:rsidRDefault="00BC4432" w:rsidP="000D4012">
      <w:r>
        <w:rPr>
          <w:b/>
          <w:bCs/>
        </w:rPr>
        <w:t xml:space="preserve"> </w:t>
      </w:r>
      <w:r w:rsidR="000D4012" w:rsidRPr="00BC4432">
        <w:rPr>
          <w:b/>
          <w:bCs/>
        </w:rPr>
        <w:t>Visuals</w:t>
      </w:r>
      <w:r w:rsidR="007C5E4C" w:rsidRPr="00BC4432">
        <w:rPr>
          <w:b/>
          <w:bCs/>
        </w:rPr>
        <w:t>:</w:t>
      </w:r>
      <w:r w:rsidR="007C5E4C">
        <w:t xml:space="preserve"> </w:t>
      </w:r>
      <w:r w:rsidR="000D4012">
        <w:t xml:space="preserve">  </w:t>
      </w:r>
      <w:r>
        <w:br/>
      </w:r>
      <w:r w:rsidR="000D4012">
        <w:t xml:space="preserve">Easy to read across the </w:t>
      </w:r>
      <w:proofErr w:type="gramStart"/>
      <w:r w:rsidR="000D4012">
        <w:t>room</w:t>
      </w:r>
      <w:r w:rsidR="007C5E4C">
        <w:t xml:space="preserve">, </w:t>
      </w:r>
      <w:r w:rsidR="000D4012">
        <w:t xml:space="preserve">  Not</w:t>
      </w:r>
      <w:proofErr w:type="gramEnd"/>
      <w:r w:rsidR="000D4012">
        <w:t xml:space="preserve"> cluttered</w:t>
      </w:r>
    </w:p>
    <w:p w14:paraId="7D6387FB" w14:textId="77777777" w:rsidR="00F30910" w:rsidRDefault="00F30910" w:rsidP="000D4012"/>
    <w:p w14:paraId="3AAEE7B5" w14:textId="5187EA62" w:rsidR="000D4012" w:rsidRDefault="00BC4432" w:rsidP="000D4012">
      <w:r>
        <w:rPr>
          <w:b/>
          <w:bCs/>
        </w:rPr>
        <w:t xml:space="preserve"> </w:t>
      </w:r>
      <w:r w:rsidR="000D4012" w:rsidRPr="00BC4432">
        <w:rPr>
          <w:b/>
          <w:bCs/>
        </w:rPr>
        <w:t>Clergy</w:t>
      </w:r>
      <w:r w:rsidR="007C5E4C" w:rsidRPr="00BC4432">
        <w:rPr>
          <w:b/>
          <w:bCs/>
        </w:rPr>
        <w:t>:</w:t>
      </w:r>
      <w:r w:rsidR="007C5E4C">
        <w:t xml:space="preserve"> </w:t>
      </w:r>
      <w:r w:rsidR="000D4012">
        <w:t xml:space="preserve">  Talking, not preaching</w:t>
      </w:r>
    </w:p>
    <w:p w14:paraId="20FB1FA5" w14:textId="62FBEE08" w:rsidR="000D4012" w:rsidRDefault="000D4012" w:rsidP="000D4012">
      <w:r>
        <w:t xml:space="preserve">  Handouts</w:t>
      </w:r>
    </w:p>
    <w:sectPr w:rsidR="000D401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9E1B26"/>
    <w:multiLevelType w:val="hybridMultilevel"/>
    <w:tmpl w:val="1750BEA6"/>
    <w:lvl w:ilvl="0" w:tplc="4E28D782">
      <w:start w:val="24"/>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045482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05E3"/>
    <w:rsid w:val="000B4637"/>
    <w:rsid w:val="000D4012"/>
    <w:rsid w:val="001405E3"/>
    <w:rsid w:val="00182A7C"/>
    <w:rsid w:val="00193008"/>
    <w:rsid w:val="00407BC6"/>
    <w:rsid w:val="00471CF6"/>
    <w:rsid w:val="0049087D"/>
    <w:rsid w:val="00590C0B"/>
    <w:rsid w:val="005F5F5F"/>
    <w:rsid w:val="006065C6"/>
    <w:rsid w:val="00655DE1"/>
    <w:rsid w:val="00683FA3"/>
    <w:rsid w:val="006B5EF0"/>
    <w:rsid w:val="00707940"/>
    <w:rsid w:val="007C5E4C"/>
    <w:rsid w:val="007E42C8"/>
    <w:rsid w:val="008E14D8"/>
    <w:rsid w:val="00924B80"/>
    <w:rsid w:val="009E2A08"/>
    <w:rsid w:val="00A62F09"/>
    <w:rsid w:val="00AD715C"/>
    <w:rsid w:val="00B46165"/>
    <w:rsid w:val="00BC4432"/>
    <w:rsid w:val="00D82995"/>
    <w:rsid w:val="00F309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D9BC1A"/>
  <w15:chartTrackingRefBased/>
  <w15:docId w15:val="{72A846A3-53A0-4919-BF42-E54B758731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405E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405E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405E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405E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405E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405E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405E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405E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405E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05E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405E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405E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405E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405E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405E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405E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405E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405E3"/>
    <w:rPr>
      <w:rFonts w:eastAsiaTheme="majorEastAsia" w:cstheme="majorBidi"/>
      <w:color w:val="272727" w:themeColor="text1" w:themeTint="D8"/>
    </w:rPr>
  </w:style>
  <w:style w:type="paragraph" w:styleId="Title">
    <w:name w:val="Title"/>
    <w:basedOn w:val="Normal"/>
    <w:next w:val="Normal"/>
    <w:link w:val="TitleChar"/>
    <w:uiPriority w:val="10"/>
    <w:qFormat/>
    <w:rsid w:val="001405E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05E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405E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405E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405E3"/>
    <w:pPr>
      <w:spacing w:before="160"/>
      <w:jc w:val="center"/>
    </w:pPr>
    <w:rPr>
      <w:i/>
      <w:iCs/>
      <w:color w:val="404040" w:themeColor="text1" w:themeTint="BF"/>
    </w:rPr>
  </w:style>
  <w:style w:type="character" w:customStyle="1" w:styleId="QuoteChar">
    <w:name w:val="Quote Char"/>
    <w:basedOn w:val="DefaultParagraphFont"/>
    <w:link w:val="Quote"/>
    <w:uiPriority w:val="29"/>
    <w:rsid w:val="001405E3"/>
    <w:rPr>
      <w:i/>
      <w:iCs/>
      <w:color w:val="404040" w:themeColor="text1" w:themeTint="BF"/>
    </w:rPr>
  </w:style>
  <w:style w:type="paragraph" w:styleId="ListParagraph">
    <w:name w:val="List Paragraph"/>
    <w:basedOn w:val="Normal"/>
    <w:uiPriority w:val="34"/>
    <w:qFormat/>
    <w:rsid w:val="001405E3"/>
    <w:pPr>
      <w:ind w:left="720"/>
      <w:contextualSpacing/>
    </w:pPr>
  </w:style>
  <w:style w:type="character" w:styleId="IntenseEmphasis">
    <w:name w:val="Intense Emphasis"/>
    <w:basedOn w:val="DefaultParagraphFont"/>
    <w:uiPriority w:val="21"/>
    <w:qFormat/>
    <w:rsid w:val="001405E3"/>
    <w:rPr>
      <w:i/>
      <w:iCs/>
      <w:color w:val="0F4761" w:themeColor="accent1" w:themeShade="BF"/>
    </w:rPr>
  </w:style>
  <w:style w:type="paragraph" w:styleId="IntenseQuote">
    <w:name w:val="Intense Quote"/>
    <w:basedOn w:val="Normal"/>
    <w:next w:val="Normal"/>
    <w:link w:val="IntenseQuoteChar"/>
    <w:uiPriority w:val="30"/>
    <w:qFormat/>
    <w:rsid w:val="001405E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405E3"/>
    <w:rPr>
      <w:i/>
      <w:iCs/>
      <w:color w:val="0F4761" w:themeColor="accent1" w:themeShade="BF"/>
    </w:rPr>
  </w:style>
  <w:style w:type="character" w:styleId="IntenseReference">
    <w:name w:val="Intense Reference"/>
    <w:basedOn w:val="DefaultParagraphFont"/>
    <w:uiPriority w:val="32"/>
    <w:qFormat/>
    <w:rsid w:val="001405E3"/>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219</TotalTime>
  <Pages>46</Pages>
  <Words>4996</Words>
  <Characters>28478</Characters>
  <Application>Microsoft Office Word</Application>
  <DocSecurity>0</DocSecurity>
  <Lines>237</Lines>
  <Paragraphs>66</Paragraphs>
  <ScaleCrop>false</ScaleCrop>
  <Company/>
  <LinksUpToDate>false</LinksUpToDate>
  <CharactersWithSpaces>33408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Greg Conrad</dc:creator>
  <cp:keywords/>
  <dc:description/>
  <cp:lastModifiedBy>Greg Conrad</cp:lastModifiedBy>
  <cp:revision>25</cp:revision>
  <cp:lastPrinted>2025-08-07T20:37:00Z</cp:lastPrinted>
  <dcterms:created xsi:type="dcterms:W3CDTF">2025-08-07T16:41:00Z</dcterms:created>
  <dcterms:modified xsi:type="dcterms:W3CDTF">2025-09-25T01:01:00Z</dcterms:modified>
</cp:coreProperties>
</file>